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474E" w:rsidRDefault="0046474E" w:rsidP="00A01091">
      <w:pPr>
        <w:pStyle w:val="Ingenmellomrom"/>
        <w:spacing w:line="276" w:lineRule="auto"/>
        <w:rPr>
          <w:noProof/>
          <w:sz w:val="24"/>
          <w:szCs w:val="24"/>
        </w:rPr>
      </w:pPr>
      <w:bookmarkStart w:id="0" w:name="_Hlk494978166"/>
      <w:r w:rsidRPr="00A01091">
        <w:rPr>
          <w:noProof/>
          <w:sz w:val="24"/>
          <w:szCs w:val="24"/>
        </w:rPr>
        <w:t>Sørenga 4 Sameie</w:t>
      </w:r>
    </w:p>
    <w:p w:rsidR="00261940" w:rsidRDefault="00261940" w:rsidP="00A01091">
      <w:pPr>
        <w:pStyle w:val="Ingenmellomrom"/>
        <w:spacing w:line="276" w:lineRule="auto"/>
        <w:rPr>
          <w:noProof/>
          <w:sz w:val="24"/>
          <w:szCs w:val="24"/>
        </w:rPr>
      </w:pPr>
    </w:p>
    <w:p w:rsidR="00261940" w:rsidRPr="00A01091" w:rsidRDefault="00261940" w:rsidP="00A01091">
      <w:pPr>
        <w:pStyle w:val="Ingenmellomrom"/>
        <w:spacing w:line="276" w:lineRule="auto"/>
        <w:rPr>
          <w:noProof/>
          <w:sz w:val="24"/>
          <w:szCs w:val="24"/>
        </w:rPr>
      </w:pPr>
    </w:p>
    <w:p w:rsidR="00A01091" w:rsidRPr="00A01091" w:rsidRDefault="00A01091" w:rsidP="00A01091">
      <w:pPr>
        <w:pStyle w:val="Ingenmellomrom"/>
        <w:rPr>
          <w:sz w:val="24"/>
          <w:szCs w:val="24"/>
        </w:rPr>
      </w:pPr>
      <w:bookmarkStart w:id="1" w:name="_GoBack"/>
      <w:bookmarkEnd w:id="0"/>
      <w:bookmarkEnd w:id="1"/>
      <w:r>
        <w:rPr>
          <w:noProof/>
          <w:sz w:val="24"/>
          <w:szCs w:val="24"/>
        </w:rPr>
        <w:tab/>
      </w:r>
    </w:p>
    <w:p w:rsidR="00A01091" w:rsidRPr="00A01091" w:rsidRDefault="00A01091" w:rsidP="00A01091">
      <w:pPr>
        <w:pStyle w:val="Ingenmellomrom"/>
        <w:rPr>
          <w:sz w:val="24"/>
          <w:szCs w:val="24"/>
        </w:rPr>
      </w:pPr>
      <w:r>
        <w:rPr>
          <w:b/>
          <w:noProof/>
          <w:sz w:val="24"/>
          <w:szCs w:val="24"/>
        </w:rPr>
        <w:t>Vedr:</w:t>
      </w:r>
      <w:r>
        <w:rPr>
          <w:b/>
          <w:noProof/>
          <w:sz w:val="24"/>
          <w:szCs w:val="24"/>
        </w:rPr>
        <w:tab/>
        <w:t xml:space="preserve"> </w:t>
      </w:r>
      <w:r w:rsidRPr="00A01091">
        <w:rPr>
          <w:b/>
          <w:noProof/>
          <w:sz w:val="24"/>
          <w:szCs w:val="24"/>
        </w:rPr>
        <w:t>Tilbud Solskjerming</w:t>
      </w:r>
      <w:r>
        <w:rPr>
          <w:noProof/>
          <w:sz w:val="24"/>
          <w:szCs w:val="24"/>
        </w:rPr>
        <w:t xml:space="preserve"> </w:t>
      </w:r>
    </w:p>
    <w:p w:rsidR="007021E2" w:rsidRPr="00A01091" w:rsidRDefault="007021E2" w:rsidP="002D62E2">
      <w:pPr>
        <w:pStyle w:val="Ingenmellomrom"/>
        <w:rPr>
          <w:b/>
          <w:sz w:val="24"/>
          <w:szCs w:val="24"/>
        </w:rPr>
      </w:pPr>
    </w:p>
    <w:p w:rsidR="001B0BF5" w:rsidRPr="00527D2F" w:rsidRDefault="00A01091" w:rsidP="002D62E2">
      <w:pPr>
        <w:pStyle w:val="Ingenmellomrom"/>
        <w:rPr>
          <w:sz w:val="22"/>
          <w:szCs w:val="22"/>
        </w:rPr>
      </w:pPr>
      <w:r w:rsidRPr="00527D2F">
        <w:rPr>
          <w:sz w:val="22"/>
          <w:szCs w:val="22"/>
        </w:rPr>
        <w:t xml:space="preserve">Vi viser til </w:t>
      </w:r>
      <w:r w:rsidR="00944057" w:rsidRPr="00527D2F">
        <w:rPr>
          <w:sz w:val="22"/>
          <w:szCs w:val="22"/>
        </w:rPr>
        <w:t>befaring og ønske om tilbud og forslag på solskj</w:t>
      </w:r>
      <w:r w:rsidR="00D36BE4">
        <w:rPr>
          <w:sz w:val="22"/>
          <w:szCs w:val="22"/>
        </w:rPr>
        <w:t>er</w:t>
      </w:r>
      <w:r w:rsidR="00944057" w:rsidRPr="00527D2F">
        <w:rPr>
          <w:sz w:val="22"/>
          <w:szCs w:val="22"/>
        </w:rPr>
        <w:t>ing til sameiet.</w:t>
      </w:r>
      <w:r w:rsidRPr="00527D2F">
        <w:rPr>
          <w:sz w:val="22"/>
          <w:szCs w:val="22"/>
        </w:rPr>
        <w:t xml:space="preserve"> </w:t>
      </w:r>
    </w:p>
    <w:p w:rsidR="00944057" w:rsidRPr="00527D2F" w:rsidRDefault="00944057" w:rsidP="002D62E2">
      <w:pPr>
        <w:pStyle w:val="Ingenmellomrom"/>
        <w:rPr>
          <w:sz w:val="22"/>
          <w:szCs w:val="22"/>
        </w:rPr>
      </w:pPr>
    </w:p>
    <w:p w:rsidR="00BE5463" w:rsidRDefault="00944057" w:rsidP="002D62E2">
      <w:pPr>
        <w:pStyle w:val="Ingenmellomrom"/>
        <w:rPr>
          <w:sz w:val="22"/>
          <w:szCs w:val="22"/>
        </w:rPr>
      </w:pPr>
      <w:r w:rsidRPr="00527D2F">
        <w:rPr>
          <w:sz w:val="22"/>
          <w:szCs w:val="22"/>
        </w:rPr>
        <w:t>Beskrivelse på tilbudt produkt</w:t>
      </w:r>
      <w:r w:rsidR="00D36BE4">
        <w:rPr>
          <w:sz w:val="22"/>
          <w:szCs w:val="22"/>
        </w:rPr>
        <w:t>:</w:t>
      </w:r>
    </w:p>
    <w:p w:rsidR="00D36BE4" w:rsidRDefault="00D36BE4" w:rsidP="002D62E2">
      <w:pPr>
        <w:pStyle w:val="Ingenmellomrom"/>
        <w:rPr>
          <w:sz w:val="22"/>
          <w:szCs w:val="22"/>
        </w:rPr>
      </w:pPr>
      <w:r>
        <w:rPr>
          <w:sz w:val="22"/>
          <w:szCs w:val="22"/>
        </w:rPr>
        <w:t>Frontscreens som plasseres ytterst på balkongene med duk som kommer ned fra tak. Duk går helt ned til gulv på innsiden av rekkverk. Bilde under illustrerer hvordan kassen monteres under tak.</w:t>
      </w:r>
    </w:p>
    <w:p w:rsidR="00261940" w:rsidRDefault="00261940" w:rsidP="002D62E2">
      <w:pPr>
        <w:pStyle w:val="Ingenmellomrom"/>
        <w:rPr>
          <w:sz w:val="22"/>
          <w:szCs w:val="22"/>
        </w:rPr>
      </w:pPr>
    </w:p>
    <w:p w:rsidR="00261940" w:rsidRDefault="00261940" w:rsidP="002D62E2">
      <w:pPr>
        <w:pStyle w:val="Ingenmellomrom"/>
        <w:rPr>
          <w:sz w:val="22"/>
          <w:szCs w:val="22"/>
        </w:rPr>
      </w:pPr>
      <w:r>
        <w:rPr>
          <w:sz w:val="22"/>
          <w:szCs w:val="22"/>
        </w:rPr>
        <w:t>Frontscreens som plasseres i atrium utenfor inngangsdører.</w:t>
      </w:r>
    </w:p>
    <w:p w:rsidR="00261940" w:rsidRPr="00527D2F" w:rsidRDefault="00261940" w:rsidP="002D62E2">
      <w:pPr>
        <w:pStyle w:val="Ingenmellomrom"/>
        <w:rPr>
          <w:sz w:val="22"/>
          <w:szCs w:val="22"/>
        </w:rPr>
      </w:pPr>
    </w:p>
    <w:p w:rsidR="00944057" w:rsidRPr="00527D2F" w:rsidRDefault="00BE5463" w:rsidP="00212FA5">
      <w:pPr>
        <w:pStyle w:val="Ingenmellomrom"/>
        <w:jc w:val="center"/>
        <w:rPr>
          <w:sz w:val="22"/>
          <w:szCs w:val="22"/>
        </w:rPr>
      </w:pPr>
      <w:r w:rsidRPr="00527D2F">
        <w:rPr>
          <w:noProof/>
          <w:sz w:val="22"/>
          <w:szCs w:val="22"/>
        </w:rPr>
        <w:drawing>
          <wp:inline distT="0" distB="0" distL="0" distR="0" wp14:anchorId="710B5F0F" wp14:editId="7E5DE255">
            <wp:extent cx="3000304" cy="1618550"/>
            <wp:effectExtent l="0" t="0" r="0" b="127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31444" cy="1635349"/>
                    </a:xfrm>
                    <a:prstGeom prst="rect">
                      <a:avLst/>
                    </a:prstGeom>
                  </pic:spPr>
                </pic:pic>
              </a:graphicData>
            </a:graphic>
          </wp:inline>
        </w:drawing>
      </w:r>
    </w:p>
    <w:p w:rsidR="00BE5463" w:rsidRPr="00527D2F" w:rsidRDefault="00BE5463" w:rsidP="002D62E2">
      <w:pPr>
        <w:pStyle w:val="Ingenmellomrom"/>
        <w:rPr>
          <w:sz w:val="22"/>
          <w:szCs w:val="22"/>
        </w:rPr>
      </w:pPr>
    </w:p>
    <w:p w:rsidR="00944057" w:rsidRPr="00527D2F" w:rsidRDefault="00944057" w:rsidP="002D62E2">
      <w:pPr>
        <w:pStyle w:val="Ingenmellomrom"/>
        <w:rPr>
          <w:sz w:val="22"/>
          <w:szCs w:val="22"/>
        </w:rPr>
      </w:pPr>
      <w:r w:rsidRPr="00527D2F">
        <w:rPr>
          <w:sz w:val="22"/>
          <w:szCs w:val="22"/>
        </w:rPr>
        <w:t>Warema Frontscreen leveres i følgende utførelse:</w:t>
      </w:r>
    </w:p>
    <w:p w:rsidR="001531F7" w:rsidRPr="00527D2F" w:rsidRDefault="001531F7" w:rsidP="001531F7">
      <w:pPr>
        <w:pStyle w:val="Ingenmellomrom"/>
        <w:numPr>
          <w:ilvl w:val="0"/>
          <w:numId w:val="4"/>
        </w:numPr>
        <w:rPr>
          <w:sz w:val="22"/>
          <w:szCs w:val="22"/>
        </w:rPr>
      </w:pPr>
      <w:r w:rsidRPr="00527D2F">
        <w:rPr>
          <w:sz w:val="22"/>
          <w:szCs w:val="22"/>
        </w:rPr>
        <w:t xml:space="preserve">Brennlakkerte dekk kasser og </w:t>
      </w:r>
      <w:proofErr w:type="spellStart"/>
      <w:r w:rsidRPr="00527D2F">
        <w:rPr>
          <w:sz w:val="22"/>
          <w:szCs w:val="22"/>
        </w:rPr>
        <w:t>bunnlister</w:t>
      </w:r>
      <w:proofErr w:type="spellEnd"/>
      <w:r w:rsidRPr="00527D2F">
        <w:rPr>
          <w:sz w:val="22"/>
          <w:szCs w:val="22"/>
        </w:rPr>
        <w:t xml:space="preserve"> </w:t>
      </w:r>
      <w:proofErr w:type="spellStart"/>
      <w:r w:rsidRPr="00527D2F">
        <w:rPr>
          <w:sz w:val="22"/>
          <w:szCs w:val="22"/>
        </w:rPr>
        <w:t>ihht</w:t>
      </w:r>
      <w:proofErr w:type="spellEnd"/>
      <w:r w:rsidRPr="00527D2F">
        <w:rPr>
          <w:sz w:val="22"/>
          <w:szCs w:val="22"/>
        </w:rPr>
        <w:t xml:space="preserve"> sameiets standard</w:t>
      </w:r>
      <w:r w:rsidR="00D36BE4">
        <w:rPr>
          <w:sz w:val="22"/>
          <w:szCs w:val="22"/>
        </w:rPr>
        <w:t xml:space="preserve"> og ønsker.</w:t>
      </w:r>
    </w:p>
    <w:p w:rsidR="001531F7" w:rsidRPr="00527D2F" w:rsidRDefault="001531F7" w:rsidP="001531F7">
      <w:pPr>
        <w:pStyle w:val="Ingenmellomrom"/>
        <w:numPr>
          <w:ilvl w:val="0"/>
          <w:numId w:val="4"/>
        </w:numPr>
        <w:rPr>
          <w:sz w:val="22"/>
          <w:szCs w:val="22"/>
        </w:rPr>
      </w:pPr>
      <w:r w:rsidRPr="00527D2F">
        <w:rPr>
          <w:sz w:val="22"/>
          <w:szCs w:val="22"/>
        </w:rPr>
        <w:t xml:space="preserve">Perforert screen duk </w:t>
      </w:r>
      <w:proofErr w:type="spellStart"/>
      <w:r w:rsidRPr="00527D2F">
        <w:rPr>
          <w:sz w:val="22"/>
          <w:szCs w:val="22"/>
        </w:rPr>
        <w:t>ihht</w:t>
      </w:r>
      <w:proofErr w:type="spellEnd"/>
      <w:r w:rsidRPr="00527D2F">
        <w:rPr>
          <w:sz w:val="22"/>
          <w:szCs w:val="22"/>
        </w:rPr>
        <w:t xml:space="preserve"> sameiets standard.</w:t>
      </w:r>
    </w:p>
    <w:p w:rsidR="001531F7" w:rsidRPr="00527D2F" w:rsidRDefault="001531F7" w:rsidP="001531F7">
      <w:pPr>
        <w:pStyle w:val="Ingenmellomrom"/>
        <w:numPr>
          <w:ilvl w:val="0"/>
          <w:numId w:val="4"/>
        </w:numPr>
        <w:rPr>
          <w:sz w:val="22"/>
          <w:szCs w:val="22"/>
        </w:rPr>
      </w:pPr>
      <w:r w:rsidRPr="00527D2F">
        <w:rPr>
          <w:sz w:val="22"/>
          <w:szCs w:val="22"/>
        </w:rPr>
        <w:t>Motorene leveres med 230v og fjernkontroll for styring.</w:t>
      </w:r>
    </w:p>
    <w:p w:rsidR="001531F7" w:rsidRPr="00527D2F" w:rsidRDefault="001531F7" w:rsidP="001531F7">
      <w:pPr>
        <w:pStyle w:val="Ingenmellomrom"/>
        <w:ind w:left="360"/>
        <w:rPr>
          <w:sz w:val="22"/>
          <w:szCs w:val="22"/>
        </w:rPr>
      </w:pPr>
    </w:p>
    <w:p w:rsidR="00944057" w:rsidRPr="00527D2F" w:rsidRDefault="001531F7" w:rsidP="002D62E2">
      <w:pPr>
        <w:pStyle w:val="Ingenmellomrom"/>
        <w:rPr>
          <w:b/>
          <w:sz w:val="22"/>
          <w:szCs w:val="22"/>
        </w:rPr>
      </w:pPr>
      <w:r w:rsidRPr="00527D2F">
        <w:rPr>
          <w:b/>
          <w:sz w:val="22"/>
          <w:szCs w:val="22"/>
        </w:rPr>
        <w:t>Priser &amp; mengder:</w:t>
      </w:r>
    </w:p>
    <w:p w:rsidR="001531F7" w:rsidRPr="00527D2F" w:rsidRDefault="001531F7" w:rsidP="002D62E2">
      <w:pPr>
        <w:pStyle w:val="Ingenmellomrom"/>
        <w:rPr>
          <w:sz w:val="22"/>
          <w:szCs w:val="22"/>
        </w:rPr>
      </w:pPr>
      <w:r w:rsidRPr="00527D2F">
        <w:rPr>
          <w:sz w:val="22"/>
          <w:szCs w:val="22"/>
        </w:rPr>
        <w:t>(kolonne merket posisjon, se siste side for leilighets oversikt)</w:t>
      </w:r>
    </w:p>
    <w:tbl>
      <w:tblPr>
        <w:tblW w:w="9918" w:type="dxa"/>
        <w:tblCellMar>
          <w:left w:w="70" w:type="dxa"/>
          <w:right w:w="70" w:type="dxa"/>
        </w:tblCellMar>
        <w:tblLook w:val="04A0" w:firstRow="1" w:lastRow="0" w:firstColumn="1" w:lastColumn="0" w:noHBand="0" w:noVBand="1"/>
      </w:tblPr>
      <w:tblGrid>
        <w:gridCol w:w="1360"/>
        <w:gridCol w:w="980"/>
        <w:gridCol w:w="960"/>
        <w:gridCol w:w="948"/>
        <w:gridCol w:w="1290"/>
        <w:gridCol w:w="2280"/>
        <w:gridCol w:w="966"/>
        <w:gridCol w:w="1134"/>
      </w:tblGrid>
      <w:tr w:rsidR="00B31169" w:rsidRPr="00527D2F" w:rsidTr="001531F7">
        <w:trPr>
          <w:trHeight w:val="345"/>
        </w:trPr>
        <w:tc>
          <w:tcPr>
            <w:tcW w:w="1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B31169" w:rsidRPr="00212FA5" w:rsidRDefault="00B31169" w:rsidP="001531F7">
            <w:pPr>
              <w:spacing w:after="0" w:line="240" w:lineRule="auto"/>
              <w:jc w:val="center"/>
              <w:rPr>
                <w:rFonts w:eastAsia="Times New Roman" w:cs="Calibri"/>
                <w:b/>
                <w:color w:val="000000"/>
                <w:sz w:val="18"/>
                <w:szCs w:val="18"/>
                <w:lang w:eastAsia="nb-NO"/>
              </w:rPr>
            </w:pPr>
            <w:r w:rsidRPr="00212FA5">
              <w:rPr>
                <w:rFonts w:eastAsia="Times New Roman" w:cs="Calibri"/>
                <w:b/>
                <w:color w:val="000000"/>
                <w:sz w:val="18"/>
                <w:szCs w:val="18"/>
                <w:lang w:eastAsia="nb-NO"/>
              </w:rPr>
              <w:t>Antall</w:t>
            </w:r>
          </w:p>
        </w:tc>
        <w:tc>
          <w:tcPr>
            <w:tcW w:w="98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B31169" w:rsidRPr="00212FA5" w:rsidRDefault="00B31169" w:rsidP="001531F7">
            <w:pPr>
              <w:spacing w:after="0" w:line="240" w:lineRule="auto"/>
              <w:jc w:val="center"/>
              <w:rPr>
                <w:rFonts w:eastAsia="Times New Roman" w:cs="Calibri"/>
                <w:b/>
                <w:color w:val="000000"/>
                <w:sz w:val="18"/>
                <w:szCs w:val="18"/>
                <w:lang w:eastAsia="nb-NO"/>
              </w:rPr>
            </w:pPr>
            <w:r w:rsidRPr="00212FA5">
              <w:rPr>
                <w:rFonts w:eastAsia="Times New Roman" w:cs="Calibri"/>
                <w:b/>
                <w:color w:val="000000"/>
                <w:sz w:val="18"/>
                <w:szCs w:val="18"/>
                <w:lang w:eastAsia="nb-NO"/>
              </w:rPr>
              <w:t>Bredde</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B31169" w:rsidRPr="00212FA5" w:rsidRDefault="00B31169" w:rsidP="001531F7">
            <w:pPr>
              <w:spacing w:after="0" w:line="240" w:lineRule="auto"/>
              <w:jc w:val="center"/>
              <w:rPr>
                <w:rFonts w:eastAsia="Times New Roman" w:cs="Calibri"/>
                <w:b/>
                <w:color w:val="000000"/>
                <w:sz w:val="18"/>
                <w:szCs w:val="18"/>
                <w:lang w:eastAsia="nb-NO"/>
              </w:rPr>
            </w:pPr>
            <w:r w:rsidRPr="00212FA5">
              <w:rPr>
                <w:rFonts w:eastAsia="Times New Roman" w:cs="Calibri"/>
                <w:b/>
                <w:color w:val="000000"/>
                <w:sz w:val="18"/>
                <w:szCs w:val="18"/>
                <w:lang w:eastAsia="nb-NO"/>
              </w:rPr>
              <w:t>Bredde</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B31169" w:rsidRPr="00212FA5" w:rsidRDefault="00B31169" w:rsidP="001531F7">
            <w:pPr>
              <w:spacing w:after="0" w:line="240" w:lineRule="auto"/>
              <w:jc w:val="center"/>
              <w:rPr>
                <w:rFonts w:eastAsia="Times New Roman" w:cs="Calibri"/>
                <w:b/>
                <w:color w:val="000000"/>
                <w:sz w:val="18"/>
                <w:szCs w:val="18"/>
                <w:lang w:eastAsia="nb-NO"/>
              </w:rPr>
            </w:pPr>
            <w:r w:rsidRPr="00212FA5">
              <w:rPr>
                <w:rFonts w:eastAsia="Times New Roman" w:cs="Calibri"/>
                <w:b/>
                <w:color w:val="000000"/>
                <w:sz w:val="18"/>
                <w:szCs w:val="18"/>
                <w:lang w:eastAsia="nb-NO"/>
              </w:rPr>
              <w:t>Høyde</w:t>
            </w:r>
          </w:p>
        </w:tc>
        <w:tc>
          <w:tcPr>
            <w:tcW w:w="1290" w:type="dxa"/>
            <w:tcBorders>
              <w:top w:val="single" w:sz="4" w:space="0" w:color="auto"/>
              <w:left w:val="nil"/>
              <w:bottom w:val="single" w:sz="4" w:space="0" w:color="auto"/>
              <w:right w:val="single" w:sz="4" w:space="0" w:color="000000"/>
            </w:tcBorders>
            <w:shd w:val="clear" w:color="auto" w:fill="D9D9D9" w:themeFill="background1" w:themeFillShade="D9"/>
            <w:noWrap/>
            <w:vAlign w:val="bottom"/>
          </w:tcPr>
          <w:p w:rsidR="00B31169" w:rsidRPr="00212FA5" w:rsidRDefault="00B31169" w:rsidP="001531F7">
            <w:pPr>
              <w:spacing w:after="0" w:line="240" w:lineRule="auto"/>
              <w:jc w:val="center"/>
              <w:rPr>
                <w:rFonts w:eastAsia="Times New Roman" w:cs="Calibri"/>
                <w:b/>
                <w:color w:val="000000"/>
                <w:sz w:val="18"/>
                <w:szCs w:val="18"/>
                <w:lang w:eastAsia="nb-NO"/>
              </w:rPr>
            </w:pPr>
            <w:r w:rsidRPr="00212FA5">
              <w:rPr>
                <w:rFonts w:eastAsia="Times New Roman" w:cs="Calibri"/>
                <w:b/>
                <w:color w:val="000000"/>
                <w:sz w:val="18"/>
                <w:szCs w:val="18"/>
                <w:lang w:eastAsia="nb-NO"/>
              </w:rPr>
              <w:t>Posisjon</w:t>
            </w:r>
          </w:p>
        </w:tc>
        <w:tc>
          <w:tcPr>
            <w:tcW w:w="228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B31169" w:rsidRPr="00212FA5" w:rsidRDefault="00B31169" w:rsidP="001531F7">
            <w:pPr>
              <w:spacing w:after="0" w:line="240" w:lineRule="auto"/>
              <w:jc w:val="center"/>
              <w:rPr>
                <w:rFonts w:eastAsia="Times New Roman" w:cs="Calibri"/>
                <w:b/>
                <w:color w:val="000000"/>
                <w:sz w:val="18"/>
                <w:szCs w:val="18"/>
                <w:lang w:eastAsia="nb-NO"/>
              </w:rPr>
            </w:pPr>
            <w:r w:rsidRPr="00212FA5">
              <w:rPr>
                <w:rFonts w:eastAsia="Times New Roman" w:cs="Calibri"/>
                <w:b/>
                <w:color w:val="000000"/>
                <w:sz w:val="18"/>
                <w:szCs w:val="18"/>
                <w:lang w:eastAsia="nb-NO"/>
              </w:rPr>
              <w:t>Produkt</w:t>
            </w:r>
          </w:p>
        </w:tc>
        <w:tc>
          <w:tcPr>
            <w:tcW w:w="966"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B31169" w:rsidRPr="00212FA5" w:rsidRDefault="00B31169" w:rsidP="001531F7">
            <w:pPr>
              <w:spacing w:after="0" w:line="240" w:lineRule="auto"/>
              <w:jc w:val="center"/>
              <w:rPr>
                <w:rFonts w:eastAsia="Times New Roman" w:cs="Calibri"/>
                <w:b/>
                <w:color w:val="000000"/>
                <w:sz w:val="18"/>
                <w:szCs w:val="18"/>
                <w:lang w:eastAsia="nb-NO"/>
              </w:rPr>
            </w:pPr>
            <w:proofErr w:type="spellStart"/>
            <w:r w:rsidRPr="00212FA5">
              <w:rPr>
                <w:rFonts w:eastAsia="Times New Roman" w:cs="Calibri"/>
                <w:b/>
                <w:color w:val="000000"/>
                <w:sz w:val="18"/>
                <w:szCs w:val="18"/>
                <w:lang w:eastAsia="nb-NO"/>
              </w:rPr>
              <w:t>Enhpris</w:t>
            </w:r>
            <w:proofErr w:type="spellEnd"/>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B31169" w:rsidRPr="00212FA5" w:rsidRDefault="00B31169" w:rsidP="001531F7">
            <w:pPr>
              <w:spacing w:after="0" w:line="240" w:lineRule="auto"/>
              <w:jc w:val="center"/>
              <w:rPr>
                <w:rFonts w:eastAsia="Times New Roman" w:cs="Calibri"/>
                <w:b/>
                <w:color w:val="000000"/>
                <w:sz w:val="18"/>
                <w:szCs w:val="18"/>
                <w:lang w:eastAsia="nb-NO"/>
              </w:rPr>
            </w:pPr>
            <w:r w:rsidRPr="00212FA5">
              <w:rPr>
                <w:rFonts w:eastAsia="Times New Roman" w:cs="Calibri"/>
                <w:b/>
                <w:color w:val="000000"/>
                <w:sz w:val="18"/>
                <w:szCs w:val="18"/>
                <w:lang w:eastAsia="nb-NO"/>
              </w:rPr>
              <w:t>Sum</w:t>
            </w:r>
          </w:p>
        </w:tc>
      </w:tr>
      <w:tr w:rsidR="00B31169" w:rsidRPr="00527D2F" w:rsidTr="001531F7">
        <w:trPr>
          <w:trHeight w:val="34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2 400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r w:rsidRPr="00212FA5">
              <w:rPr>
                <w:rFonts w:eastAsia="Times New Roman" w:cs="Calibri"/>
                <w:color w:val="000000"/>
                <w:sz w:val="18"/>
                <w:szCs w:val="18"/>
                <w:lang w:eastAsia="nb-NO"/>
              </w:rPr>
              <w:t> </w:t>
            </w:r>
          </w:p>
        </w:tc>
        <w:tc>
          <w:tcPr>
            <w:tcW w:w="948" w:type="dxa"/>
            <w:tcBorders>
              <w:top w:val="single" w:sz="4" w:space="0" w:color="auto"/>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single" w:sz="4" w:space="0" w:color="auto"/>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11 029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11 029</w:t>
            </w:r>
          </w:p>
        </w:tc>
      </w:tr>
      <w:tr w:rsidR="00B31169" w:rsidRPr="00527D2F" w:rsidTr="001531F7">
        <w:trPr>
          <w:trHeight w:val="36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4 450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4 450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2</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33 357</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33 357</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9</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3 500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3 500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3</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26 563</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239 069</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6</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5 800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r w:rsidRPr="00212FA5">
              <w:rPr>
                <w:rFonts w:eastAsia="Times New Roman" w:cs="Calibri"/>
                <w:color w:val="000000"/>
                <w:sz w:val="18"/>
                <w:szCs w:val="18"/>
                <w:lang w:eastAsia="nb-NO"/>
              </w:rPr>
              <w:t> </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4</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24 176</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145 056</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29</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2 800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r w:rsidRPr="00212FA5">
              <w:rPr>
                <w:rFonts w:eastAsia="Times New Roman" w:cs="Calibri"/>
                <w:color w:val="000000"/>
                <w:sz w:val="18"/>
                <w:szCs w:val="18"/>
                <w:lang w:eastAsia="nb-NO"/>
              </w:rPr>
              <w:t> </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5</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11 803</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342 293</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3 250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3 250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1 900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6</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23 571</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23 571</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4</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3 450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3 450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1 900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7</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23 606</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94 426</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4</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3 850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3 850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1 900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8</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25 085</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100 339</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4 280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4 280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1 900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9</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26 493</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26 493</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lastRenderedPageBreak/>
              <w:t>1</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3 100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r w:rsidRPr="00212FA5">
              <w:rPr>
                <w:rFonts w:eastAsia="Times New Roman" w:cs="Calibri"/>
                <w:color w:val="000000"/>
                <w:sz w:val="18"/>
                <w:szCs w:val="18"/>
                <w:lang w:eastAsia="nb-NO"/>
              </w:rPr>
              <w:t> </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1 900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10</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11 398</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11 398</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3 750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3 750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1 900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11</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24 662</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24 662</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3 550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3 550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1 900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12</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23 958</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23 958</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2 900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r w:rsidRPr="00212FA5">
              <w:rPr>
                <w:rFonts w:eastAsia="Times New Roman" w:cs="Calibri"/>
                <w:color w:val="000000"/>
                <w:sz w:val="18"/>
                <w:szCs w:val="18"/>
                <w:lang w:eastAsia="nb-NO"/>
              </w:rPr>
              <w:t> </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1 900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13</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11 046</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11 046</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2</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5 150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5 150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14</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45 008</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90 016</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25</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3 450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3 450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15</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26 563</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664 080</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30</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3 850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3 850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16</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28 323</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849 696</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3</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4 280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4 280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17</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30 048</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90 144</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3</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3 100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r w:rsidRPr="00212FA5">
              <w:rPr>
                <w:rFonts w:eastAsia="Times New Roman" w:cs="Calibri"/>
                <w:color w:val="000000"/>
                <w:sz w:val="18"/>
                <w:szCs w:val="18"/>
                <w:lang w:eastAsia="nb-NO"/>
              </w:rPr>
              <w:t> </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18</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12 419</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37 258</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3</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3 750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3 750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19</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27 901</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83 702</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3</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3 550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3 550</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20</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26 986</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80 957</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5</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2 900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r w:rsidRPr="00212FA5">
              <w:rPr>
                <w:rFonts w:eastAsia="Times New Roman" w:cs="Calibri"/>
                <w:color w:val="000000"/>
                <w:sz w:val="18"/>
                <w:szCs w:val="18"/>
                <w:lang w:eastAsia="nb-NO"/>
              </w:rPr>
              <w:t> </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21</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11 979</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59 896</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3</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3 000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r w:rsidRPr="00212FA5">
              <w:rPr>
                <w:rFonts w:eastAsia="Times New Roman" w:cs="Calibri"/>
                <w:color w:val="000000"/>
                <w:sz w:val="18"/>
                <w:szCs w:val="18"/>
                <w:lang w:eastAsia="nb-NO"/>
              </w:rPr>
              <w:t> </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22</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12 190</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36 571</w:t>
            </w:r>
          </w:p>
        </w:tc>
      </w:tr>
      <w:tr w:rsidR="00B31169" w:rsidRPr="00527D2F" w:rsidTr="001531F7">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3</w:t>
            </w:r>
          </w:p>
        </w:tc>
        <w:tc>
          <w:tcPr>
            <w:tcW w:w="9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4 700</w:t>
            </w:r>
          </w:p>
        </w:tc>
        <w:tc>
          <w:tcPr>
            <w:tcW w:w="96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r w:rsidRPr="00212FA5">
              <w:rPr>
                <w:rFonts w:eastAsia="Times New Roman" w:cs="Calibri"/>
                <w:color w:val="000000"/>
                <w:sz w:val="18"/>
                <w:szCs w:val="18"/>
                <w:lang w:eastAsia="nb-NO"/>
              </w:rPr>
              <w:t> </w:t>
            </w:r>
          </w:p>
        </w:tc>
        <w:tc>
          <w:tcPr>
            <w:tcW w:w="948"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nil"/>
              <w:bottom w:val="single" w:sz="4" w:space="0" w:color="auto"/>
              <w:right w:val="single" w:sz="4" w:space="0" w:color="000000"/>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23</w:t>
            </w:r>
          </w:p>
        </w:tc>
        <w:tc>
          <w:tcPr>
            <w:tcW w:w="2280"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17 136</w:t>
            </w:r>
          </w:p>
        </w:tc>
        <w:tc>
          <w:tcPr>
            <w:tcW w:w="1134" w:type="dxa"/>
            <w:tcBorders>
              <w:top w:val="nil"/>
              <w:left w:val="nil"/>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51 408</w:t>
            </w:r>
          </w:p>
        </w:tc>
      </w:tr>
      <w:tr w:rsidR="00B31169" w:rsidRPr="00527D2F" w:rsidTr="001531F7">
        <w:trPr>
          <w:trHeight w:val="288"/>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3 950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3 950</w:t>
            </w: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2 700</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center"/>
              <w:rPr>
                <w:rFonts w:eastAsia="Times New Roman" w:cs="Calibri"/>
                <w:color w:val="000000"/>
                <w:sz w:val="18"/>
                <w:szCs w:val="18"/>
                <w:lang w:eastAsia="nb-NO"/>
              </w:rPr>
            </w:pPr>
            <w:r w:rsidRPr="00212FA5">
              <w:rPr>
                <w:rFonts w:eastAsia="Times New Roman" w:cs="Calibri"/>
                <w:color w:val="000000"/>
                <w:sz w:val="18"/>
                <w:szCs w:val="18"/>
                <w:lang w:eastAsia="nb-NO"/>
              </w:rPr>
              <w:t>24</w:t>
            </w:r>
          </w:p>
        </w:tc>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rPr>
                <w:rFonts w:eastAsia="Times New Roman" w:cs="Calibri"/>
                <w:color w:val="000000"/>
                <w:sz w:val="18"/>
                <w:szCs w:val="18"/>
                <w:lang w:eastAsia="nb-NO"/>
              </w:rPr>
            </w:pPr>
            <w:proofErr w:type="spellStart"/>
            <w:r w:rsidRPr="00212FA5">
              <w:rPr>
                <w:rFonts w:eastAsia="Times New Roman" w:cs="Calibri"/>
                <w:color w:val="000000"/>
                <w:sz w:val="18"/>
                <w:szCs w:val="18"/>
                <w:lang w:eastAsia="nb-NO"/>
              </w:rPr>
              <w:t>Frontcreen</w:t>
            </w:r>
            <w:proofErr w:type="spellEnd"/>
            <w:r w:rsidRPr="00212FA5">
              <w:rPr>
                <w:rFonts w:eastAsia="Times New Roman" w:cs="Calibri"/>
                <w:color w:val="000000"/>
                <w:sz w:val="18"/>
                <w:szCs w:val="18"/>
                <w:lang w:eastAsia="nb-NO"/>
              </w:rPr>
              <w:t xml:space="preserve"> ZIP D130</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28 746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169" w:rsidRPr="00212FA5" w:rsidRDefault="00B31169" w:rsidP="00B31169">
            <w:pPr>
              <w:spacing w:after="0" w:line="240" w:lineRule="auto"/>
              <w:jc w:val="right"/>
              <w:rPr>
                <w:rFonts w:eastAsia="Times New Roman" w:cs="Calibri"/>
                <w:color w:val="000000"/>
                <w:sz w:val="18"/>
                <w:szCs w:val="18"/>
                <w:lang w:eastAsia="nb-NO"/>
              </w:rPr>
            </w:pPr>
            <w:r w:rsidRPr="00212FA5">
              <w:rPr>
                <w:rFonts w:eastAsia="Times New Roman" w:cs="Calibri"/>
                <w:color w:val="000000"/>
                <w:sz w:val="18"/>
                <w:szCs w:val="18"/>
                <w:lang w:eastAsia="nb-NO"/>
              </w:rPr>
              <w:t>28 746</w:t>
            </w:r>
          </w:p>
        </w:tc>
      </w:tr>
      <w:tr w:rsidR="001531F7" w:rsidRPr="00527D2F" w:rsidTr="001531F7">
        <w:trPr>
          <w:trHeight w:val="288"/>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31F7" w:rsidRPr="00212FA5" w:rsidRDefault="001531F7" w:rsidP="001531F7">
            <w:pPr>
              <w:shd w:val="clear" w:color="auto" w:fill="D9D9D9" w:themeFill="background1" w:themeFillShade="D9"/>
              <w:spacing w:after="0" w:line="240" w:lineRule="auto"/>
              <w:jc w:val="center"/>
              <w:rPr>
                <w:rFonts w:eastAsia="Times New Roman" w:cs="Calibri"/>
                <w:color w:val="000000"/>
                <w:sz w:val="18"/>
                <w:szCs w:val="18"/>
                <w:lang w:eastAsia="nb-NO"/>
              </w:rPr>
            </w:pP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31F7" w:rsidRPr="00212FA5" w:rsidRDefault="001531F7" w:rsidP="001531F7">
            <w:pPr>
              <w:shd w:val="clear" w:color="auto" w:fill="D9D9D9" w:themeFill="background1" w:themeFillShade="D9"/>
              <w:spacing w:after="0" w:line="240" w:lineRule="auto"/>
              <w:jc w:val="right"/>
              <w:rPr>
                <w:rFonts w:eastAsia="Times New Roman" w:cs="Calibri"/>
                <w:color w:val="000000"/>
                <w:sz w:val="18"/>
                <w:szCs w:val="18"/>
                <w:lang w:eastAsia="nb-NO"/>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31F7" w:rsidRPr="00212FA5" w:rsidRDefault="001531F7" w:rsidP="001531F7">
            <w:pPr>
              <w:shd w:val="clear" w:color="auto" w:fill="D9D9D9" w:themeFill="background1" w:themeFillShade="D9"/>
              <w:spacing w:after="0" w:line="240" w:lineRule="auto"/>
              <w:jc w:val="right"/>
              <w:rPr>
                <w:rFonts w:eastAsia="Times New Roman" w:cs="Calibri"/>
                <w:color w:val="000000"/>
                <w:sz w:val="18"/>
                <w:szCs w:val="18"/>
                <w:lang w:eastAsia="nb-NO"/>
              </w:rPr>
            </w:pPr>
          </w:p>
        </w:tc>
        <w:tc>
          <w:tcPr>
            <w:tcW w:w="9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31F7" w:rsidRPr="00212FA5" w:rsidRDefault="001531F7" w:rsidP="001531F7">
            <w:pPr>
              <w:shd w:val="clear" w:color="auto" w:fill="D9D9D9" w:themeFill="background1" w:themeFillShade="D9"/>
              <w:spacing w:after="0" w:line="240" w:lineRule="auto"/>
              <w:jc w:val="right"/>
              <w:rPr>
                <w:rFonts w:eastAsia="Times New Roman" w:cs="Calibri"/>
                <w:color w:val="000000"/>
                <w:sz w:val="18"/>
                <w:szCs w:val="18"/>
                <w:lang w:eastAsia="nb-NO"/>
              </w:rPr>
            </w:pP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31F7" w:rsidRPr="00212FA5" w:rsidRDefault="001531F7" w:rsidP="001531F7">
            <w:pPr>
              <w:shd w:val="clear" w:color="auto" w:fill="D9D9D9" w:themeFill="background1" w:themeFillShade="D9"/>
              <w:spacing w:after="0" w:line="240" w:lineRule="auto"/>
              <w:jc w:val="center"/>
              <w:rPr>
                <w:rFonts w:eastAsia="Times New Roman" w:cs="Calibri"/>
                <w:color w:val="000000"/>
                <w:sz w:val="18"/>
                <w:szCs w:val="18"/>
                <w:lang w:eastAsia="nb-NO"/>
              </w:rPr>
            </w:pPr>
          </w:p>
        </w:tc>
        <w:tc>
          <w:tcPr>
            <w:tcW w:w="32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531F7" w:rsidRPr="00212FA5" w:rsidRDefault="001531F7" w:rsidP="001531F7">
            <w:pPr>
              <w:shd w:val="clear" w:color="auto" w:fill="D9D9D9" w:themeFill="background1" w:themeFillShade="D9"/>
              <w:spacing w:after="0" w:line="240" w:lineRule="auto"/>
              <w:jc w:val="right"/>
              <w:rPr>
                <w:rFonts w:eastAsia="Times New Roman" w:cs="Calibri"/>
                <w:b/>
                <w:color w:val="000000"/>
                <w:sz w:val="18"/>
                <w:szCs w:val="18"/>
                <w:lang w:eastAsia="nb-NO"/>
              </w:rPr>
            </w:pPr>
            <w:r w:rsidRPr="00212FA5">
              <w:rPr>
                <w:rFonts w:eastAsia="Times New Roman" w:cs="Calibri"/>
                <w:b/>
                <w:color w:val="000000"/>
                <w:sz w:val="18"/>
                <w:szCs w:val="18"/>
                <w:lang w:eastAsia="nb-NO"/>
              </w:rPr>
              <w:t>Samlet sum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31F7" w:rsidRPr="00212FA5" w:rsidRDefault="001531F7" w:rsidP="001531F7">
            <w:pPr>
              <w:shd w:val="clear" w:color="auto" w:fill="D9D9D9" w:themeFill="background1" w:themeFillShade="D9"/>
              <w:spacing w:after="0" w:line="240" w:lineRule="auto"/>
              <w:jc w:val="right"/>
              <w:rPr>
                <w:rFonts w:eastAsia="Times New Roman" w:cs="Calibri"/>
                <w:b/>
                <w:color w:val="000000"/>
                <w:sz w:val="18"/>
                <w:szCs w:val="18"/>
                <w:lang w:eastAsia="nb-NO"/>
              </w:rPr>
            </w:pPr>
            <w:r w:rsidRPr="00212FA5">
              <w:rPr>
                <w:rFonts w:eastAsia="Times New Roman" w:cs="Calibri"/>
                <w:b/>
                <w:color w:val="000000"/>
                <w:sz w:val="18"/>
                <w:szCs w:val="18"/>
                <w:lang w:eastAsia="nb-NO"/>
              </w:rPr>
              <w:t>3 159 171</w:t>
            </w:r>
          </w:p>
        </w:tc>
      </w:tr>
    </w:tbl>
    <w:p w:rsidR="00D77453" w:rsidRPr="00527D2F" w:rsidRDefault="00D77453" w:rsidP="001531F7">
      <w:pPr>
        <w:pStyle w:val="Ingenmellomrom"/>
        <w:rPr>
          <w:sz w:val="22"/>
          <w:szCs w:val="22"/>
        </w:rPr>
      </w:pPr>
    </w:p>
    <w:p w:rsidR="00D77453" w:rsidRPr="00527D2F" w:rsidRDefault="001531F7" w:rsidP="002D62E2">
      <w:pPr>
        <w:pStyle w:val="Ingenmellomrom"/>
        <w:rPr>
          <w:sz w:val="22"/>
          <w:szCs w:val="22"/>
        </w:rPr>
      </w:pPr>
      <w:r w:rsidRPr="00527D2F">
        <w:rPr>
          <w:sz w:val="22"/>
          <w:szCs w:val="22"/>
        </w:rPr>
        <w:t xml:space="preserve">Ovenstående pris er gjeldende </w:t>
      </w:r>
      <w:proofErr w:type="spellStart"/>
      <w:r w:rsidRPr="00527D2F">
        <w:rPr>
          <w:sz w:val="22"/>
          <w:szCs w:val="22"/>
        </w:rPr>
        <w:t>utifra</w:t>
      </w:r>
      <w:proofErr w:type="spellEnd"/>
      <w:r w:rsidRPr="00527D2F">
        <w:rPr>
          <w:sz w:val="22"/>
          <w:szCs w:val="22"/>
        </w:rPr>
        <w:t xml:space="preserve"> at de enkelte beboere selv kan bestille innenfor gitte tidsfrister. Men vil da sette en forutsetning på minimum 15stk bestillinger.</w:t>
      </w:r>
    </w:p>
    <w:p w:rsidR="001531F7" w:rsidRPr="00527D2F" w:rsidRDefault="001531F7" w:rsidP="002D62E2">
      <w:pPr>
        <w:pStyle w:val="Ingenmellomrom"/>
        <w:rPr>
          <w:sz w:val="22"/>
          <w:szCs w:val="22"/>
        </w:rPr>
      </w:pPr>
    </w:p>
    <w:p w:rsidR="001531F7" w:rsidRPr="00527D2F" w:rsidRDefault="001531F7" w:rsidP="002D62E2">
      <w:pPr>
        <w:pStyle w:val="Ingenmellomrom"/>
        <w:rPr>
          <w:sz w:val="22"/>
          <w:szCs w:val="22"/>
          <w:u w:val="single"/>
        </w:rPr>
      </w:pPr>
      <w:r w:rsidRPr="00527D2F">
        <w:rPr>
          <w:sz w:val="22"/>
          <w:szCs w:val="22"/>
          <w:u w:val="single"/>
        </w:rPr>
        <w:t>Alternativ 2:</w:t>
      </w:r>
    </w:p>
    <w:p w:rsidR="001531F7" w:rsidRPr="00527D2F" w:rsidRDefault="001531F7" w:rsidP="002D62E2">
      <w:pPr>
        <w:pStyle w:val="Ingenmellomrom"/>
        <w:rPr>
          <w:sz w:val="22"/>
          <w:szCs w:val="22"/>
        </w:rPr>
      </w:pPr>
      <w:r w:rsidRPr="00527D2F">
        <w:rPr>
          <w:sz w:val="22"/>
          <w:szCs w:val="22"/>
        </w:rPr>
        <w:t>Dersom vi kan forvente 50% bestilling vil samlet sum være kr. 2.902.750,-</w:t>
      </w:r>
    </w:p>
    <w:p w:rsidR="001531F7" w:rsidRPr="00527D2F" w:rsidRDefault="001531F7" w:rsidP="002D62E2">
      <w:pPr>
        <w:pStyle w:val="Ingenmellomrom"/>
        <w:rPr>
          <w:sz w:val="22"/>
          <w:szCs w:val="22"/>
        </w:rPr>
      </w:pPr>
    </w:p>
    <w:p w:rsidR="001531F7" w:rsidRPr="00527D2F" w:rsidRDefault="001531F7" w:rsidP="002D62E2">
      <w:pPr>
        <w:pStyle w:val="Ingenmellomrom"/>
        <w:rPr>
          <w:sz w:val="22"/>
          <w:szCs w:val="22"/>
          <w:u w:val="single"/>
        </w:rPr>
      </w:pPr>
      <w:r w:rsidRPr="00527D2F">
        <w:rPr>
          <w:sz w:val="22"/>
          <w:szCs w:val="22"/>
          <w:u w:val="single"/>
        </w:rPr>
        <w:t>Alternativ 3:</w:t>
      </w:r>
    </w:p>
    <w:p w:rsidR="001531F7" w:rsidRPr="00527D2F" w:rsidRDefault="001531F7" w:rsidP="002D62E2">
      <w:pPr>
        <w:pStyle w:val="Ingenmellomrom"/>
        <w:rPr>
          <w:sz w:val="22"/>
          <w:szCs w:val="22"/>
        </w:rPr>
      </w:pPr>
      <w:r w:rsidRPr="00527D2F">
        <w:rPr>
          <w:sz w:val="22"/>
          <w:szCs w:val="22"/>
        </w:rPr>
        <w:t>Dersom styret selv bestiller samlet vil samlet sum være kr. 2.713.808,-</w:t>
      </w:r>
    </w:p>
    <w:p w:rsidR="00E43A14" w:rsidRPr="00527D2F" w:rsidRDefault="00E43A14" w:rsidP="007B7234">
      <w:pPr>
        <w:spacing w:after="0" w:line="240" w:lineRule="auto"/>
        <w:rPr>
          <w:rFonts w:ascii="Arial" w:eastAsia="Times New Roman" w:hAnsi="Arial" w:cs="Arial"/>
        </w:rPr>
      </w:pPr>
    </w:p>
    <w:p w:rsidR="001531F7" w:rsidRPr="00527D2F" w:rsidRDefault="001531F7" w:rsidP="007B7234">
      <w:pPr>
        <w:spacing w:after="0" w:line="240" w:lineRule="auto"/>
        <w:rPr>
          <w:rFonts w:ascii="Arial" w:eastAsia="Times New Roman" w:hAnsi="Arial" w:cs="Arial"/>
        </w:rPr>
      </w:pPr>
      <w:r w:rsidRPr="00527D2F">
        <w:rPr>
          <w:rFonts w:ascii="Arial" w:eastAsia="Times New Roman" w:hAnsi="Arial" w:cs="Arial"/>
        </w:rPr>
        <w:t>Elektro</w:t>
      </w:r>
      <w:r w:rsidR="00BE5463" w:rsidRPr="00527D2F">
        <w:rPr>
          <w:rFonts w:ascii="Arial" w:eastAsia="Times New Roman" w:hAnsi="Arial" w:cs="Arial"/>
        </w:rPr>
        <w:t>/styring</w:t>
      </w:r>
      <w:r w:rsidRPr="00527D2F">
        <w:rPr>
          <w:rFonts w:ascii="Arial" w:eastAsia="Times New Roman" w:hAnsi="Arial" w:cs="Arial"/>
        </w:rPr>
        <w:t>:</w:t>
      </w:r>
    </w:p>
    <w:p w:rsidR="001531F7" w:rsidRPr="00527D2F" w:rsidRDefault="0019620B" w:rsidP="007B7234">
      <w:pPr>
        <w:spacing w:after="0" w:line="240" w:lineRule="auto"/>
        <w:rPr>
          <w:rFonts w:ascii="Arial" w:eastAsia="Times New Roman" w:hAnsi="Arial" w:cs="Arial"/>
        </w:rPr>
      </w:pPr>
      <w:r w:rsidRPr="00527D2F">
        <w:rPr>
          <w:rFonts w:ascii="Arial" w:eastAsia="Times New Roman" w:hAnsi="Arial" w:cs="Arial"/>
        </w:rPr>
        <w:t xml:space="preserve">Screen leveres med en </w:t>
      </w:r>
      <w:r w:rsidR="00BE5463" w:rsidRPr="00527D2F">
        <w:rPr>
          <w:rFonts w:ascii="Arial" w:eastAsia="Times New Roman" w:hAnsi="Arial" w:cs="Arial"/>
        </w:rPr>
        <w:t xml:space="preserve">fjernkontroll også </w:t>
      </w:r>
      <w:r w:rsidRPr="00527D2F">
        <w:rPr>
          <w:rFonts w:ascii="Arial" w:eastAsia="Times New Roman" w:hAnsi="Arial" w:cs="Arial"/>
        </w:rPr>
        <w:t>veggmonte</w:t>
      </w:r>
      <w:r w:rsidR="00BE5463" w:rsidRPr="00527D2F">
        <w:rPr>
          <w:rFonts w:ascii="Arial" w:eastAsia="Times New Roman" w:hAnsi="Arial" w:cs="Arial"/>
        </w:rPr>
        <w:t>ring. I prisene over er det ikke inkludert elektrisk arbeid. Men om ønskelig kan vi koordinere dette med vår samarbeidspartner på elektro.</w:t>
      </w:r>
    </w:p>
    <w:p w:rsidR="00E43A14" w:rsidRPr="00527D2F" w:rsidRDefault="00E43A14" w:rsidP="007B7234">
      <w:pPr>
        <w:spacing w:after="0" w:line="240" w:lineRule="auto"/>
        <w:rPr>
          <w:rFonts w:ascii="Arial" w:eastAsia="Times New Roman" w:hAnsi="Arial" w:cs="Arial"/>
        </w:rPr>
      </w:pPr>
    </w:p>
    <w:p w:rsidR="00BE5463" w:rsidRPr="00527D2F" w:rsidRDefault="00BE5463" w:rsidP="007B7234">
      <w:pPr>
        <w:spacing w:after="0" w:line="240" w:lineRule="auto"/>
        <w:rPr>
          <w:rFonts w:ascii="Arial" w:eastAsia="Times New Roman" w:hAnsi="Arial" w:cs="Arial"/>
        </w:rPr>
      </w:pPr>
      <w:r w:rsidRPr="00527D2F">
        <w:rPr>
          <w:rFonts w:ascii="Arial" w:eastAsia="Times New Roman" w:hAnsi="Arial" w:cs="Arial"/>
        </w:rPr>
        <w:t xml:space="preserve">Montasje: </w:t>
      </w:r>
    </w:p>
    <w:p w:rsidR="00BE5463" w:rsidRPr="00527D2F" w:rsidRDefault="00BE5463" w:rsidP="007B7234">
      <w:pPr>
        <w:spacing w:after="0" w:line="240" w:lineRule="auto"/>
        <w:rPr>
          <w:rFonts w:ascii="Arial" w:eastAsia="Times New Roman" w:hAnsi="Arial" w:cs="Arial"/>
        </w:rPr>
      </w:pPr>
      <w:r w:rsidRPr="00527D2F">
        <w:rPr>
          <w:rFonts w:ascii="Arial" w:eastAsia="Times New Roman" w:hAnsi="Arial" w:cs="Arial"/>
        </w:rPr>
        <w:t xml:space="preserve">Normal leveringstid på disse produktene er 4 uker. </w:t>
      </w:r>
      <w:r w:rsidR="00D36BE4">
        <w:rPr>
          <w:rFonts w:ascii="Arial" w:eastAsia="Times New Roman" w:hAnsi="Arial" w:cs="Arial"/>
        </w:rPr>
        <w:t>Produktene</w:t>
      </w:r>
      <w:r w:rsidRPr="00527D2F">
        <w:rPr>
          <w:rFonts w:ascii="Arial" w:eastAsia="Times New Roman" w:hAnsi="Arial" w:cs="Arial"/>
        </w:rPr>
        <w:t xml:space="preserve"> vil bli løftet opp med lift, og montasje vil bli koordinert og varslet direkte med beboerne. </w:t>
      </w:r>
    </w:p>
    <w:p w:rsidR="00BE5463" w:rsidRDefault="00BE5463" w:rsidP="00DC570C">
      <w:pPr>
        <w:spacing w:after="0"/>
        <w:rPr>
          <w:rFonts w:ascii="Arial" w:hAnsi="Arial" w:cs="Arial"/>
          <w:b/>
        </w:rPr>
      </w:pPr>
    </w:p>
    <w:p w:rsidR="00212FA5" w:rsidRDefault="00212FA5" w:rsidP="00DC570C">
      <w:pPr>
        <w:spacing w:after="0"/>
        <w:rPr>
          <w:rFonts w:ascii="Arial" w:hAnsi="Arial" w:cs="Arial"/>
          <w:b/>
        </w:rPr>
      </w:pPr>
      <w:r>
        <w:rPr>
          <w:rFonts w:ascii="Arial" w:hAnsi="Arial" w:cs="Arial"/>
          <w:b/>
        </w:rPr>
        <w:t>Referanse på tilsvarende leveranser:</w:t>
      </w:r>
    </w:p>
    <w:p w:rsidR="00212FA5" w:rsidRPr="00212FA5" w:rsidRDefault="00212FA5" w:rsidP="00212FA5">
      <w:pPr>
        <w:spacing w:after="0"/>
        <w:rPr>
          <w:rFonts w:ascii="Arial" w:hAnsi="Arial" w:cs="Arial"/>
        </w:rPr>
      </w:pPr>
      <w:r w:rsidRPr="00212FA5">
        <w:rPr>
          <w:rFonts w:ascii="Arial" w:hAnsi="Arial" w:cs="Arial"/>
        </w:rPr>
        <w:t xml:space="preserve">Sørenga byggetrinn 2, Sørenga byggetrinn 3, Sørenga byggetrinn 5, Sørenga byggetrinn 6, Sørenga byggetrinn 7, og Sørenga byggetrinn 8, </w:t>
      </w:r>
    </w:p>
    <w:p w:rsidR="00212FA5" w:rsidRDefault="00212FA5" w:rsidP="00212FA5">
      <w:pPr>
        <w:spacing w:after="0"/>
        <w:rPr>
          <w:rFonts w:ascii="Arial" w:hAnsi="Arial" w:cs="Arial"/>
          <w:b/>
        </w:rPr>
      </w:pPr>
    </w:p>
    <w:p w:rsidR="00BE5463" w:rsidRPr="00527D2F" w:rsidRDefault="00BE5463" w:rsidP="00DC570C">
      <w:pPr>
        <w:spacing w:after="0"/>
        <w:rPr>
          <w:rFonts w:ascii="Arial" w:hAnsi="Arial" w:cs="Arial"/>
        </w:rPr>
      </w:pPr>
      <w:r w:rsidRPr="00527D2F">
        <w:rPr>
          <w:rFonts w:ascii="Arial" w:hAnsi="Arial" w:cs="Arial"/>
        </w:rPr>
        <w:t>Forutsetninger:</w:t>
      </w:r>
    </w:p>
    <w:p w:rsidR="00BE5463" w:rsidRPr="00527D2F" w:rsidRDefault="00BE5463" w:rsidP="00BE5463">
      <w:pPr>
        <w:numPr>
          <w:ilvl w:val="0"/>
          <w:numId w:val="5"/>
        </w:numPr>
        <w:overflowPunct w:val="0"/>
        <w:autoSpaceDE w:val="0"/>
        <w:autoSpaceDN w:val="0"/>
        <w:adjustRightInd w:val="0"/>
        <w:spacing w:after="0" w:line="240" w:lineRule="auto"/>
        <w:textAlignment w:val="baseline"/>
        <w:rPr>
          <w:rFonts w:ascii="Arial" w:hAnsi="Arial" w:cs="Arial"/>
        </w:rPr>
      </w:pPr>
      <w:r w:rsidRPr="00527D2F">
        <w:rPr>
          <w:rFonts w:ascii="Arial" w:hAnsi="Arial" w:cs="Arial"/>
        </w:rPr>
        <w:t xml:space="preserve">Priser er eks. mva. </w:t>
      </w:r>
    </w:p>
    <w:p w:rsidR="00BE5463" w:rsidRPr="00527D2F" w:rsidRDefault="00BE5463" w:rsidP="00BE5463">
      <w:pPr>
        <w:numPr>
          <w:ilvl w:val="0"/>
          <w:numId w:val="5"/>
        </w:numPr>
        <w:overflowPunct w:val="0"/>
        <w:autoSpaceDE w:val="0"/>
        <w:autoSpaceDN w:val="0"/>
        <w:adjustRightInd w:val="0"/>
        <w:spacing w:after="0" w:line="240" w:lineRule="auto"/>
        <w:textAlignment w:val="baseline"/>
        <w:rPr>
          <w:rFonts w:ascii="Arial" w:hAnsi="Arial" w:cs="Arial"/>
        </w:rPr>
      </w:pPr>
      <w:r w:rsidRPr="00527D2F">
        <w:rPr>
          <w:rFonts w:ascii="Arial" w:hAnsi="Arial" w:cs="Arial"/>
        </w:rPr>
        <w:t xml:space="preserve">Betingelser </w:t>
      </w:r>
      <w:proofErr w:type="spellStart"/>
      <w:r w:rsidRPr="00527D2F">
        <w:rPr>
          <w:rFonts w:ascii="Arial" w:hAnsi="Arial" w:cs="Arial"/>
        </w:rPr>
        <w:t>ihht</w:t>
      </w:r>
      <w:proofErr w:type="spellEnd"/>
      <w:r w:rsidRPr="00527D2F">
        <w:rPr>
          <w:rFonts w:ascii="Arial" w:hAnsi="Arial" w:cs="Arial"/>
        </w:rPr>
        <w:t xml:space="preserve"> </w:t>
      </w:r>
      <w:proofErr w:type="spellStart"/>
      <w:r w:rsidRPr="00527D2F">
        <w:rPr>
          <w:rFonts w:ascii="Arial" w:hAnsi="Arial" w:cs="Arial"/>
        </w:rPr>
        <w:t>solskjermingsGruppens</w:t>
      </w:r>
      <w:proofErr w:type="spellEnd"/>
      <w:r w:rsidRPr="00527D2F">
        <w:rPr>
          <w:rFonts w:ascii="Arial" w:hAnsi="Arial" w:cs="Arial"/>
        </w:rPr>
        <w:t xml:space="preserve"> standard salgs betingelser.</w:t>
      </w:r>
    </w:p>
    <w:p w:rsidR="00BE5463" w:rsidRPr="00527D2F" w:rsidRDefault="00BE5463" w:rsidP="007B7234">
      <w:pPr>
        <w:spacing w:after="0" w:line="240" w:lineRule="auto"/>
        <w:rPr>
          <w:rFonts w:ascii="Arial" w:eastAsia="Times New Roman" w:hAnsi="Arial" w:cs="Arial"/>
        </w:rPr>
      </w:pPr>
    </w:p>
    <w:p w:rsidR="007021E2" w:rsidRPr="00527D2F" w:rsidRDefault="00A01091" w:rsidP="002D62E2">
      <w:pPr>
        <w:pStyle w:val="Ingenmellomrom"/>
        <w:rPr>
          <w:rFonts w:eastAsia="Times New Roman"/>
          <w:sz w:val="22"/>
          <w:szCs w:val="22"/>
        </w:rPr>
      </w:pPr>
      <w:r w:rsidRPr="00527D2F">
        <w:rPr>
          <w:rFonts w:eastAsia="Times New Roman"/>
          <w:sz w:val="22"/>
          <w:szCs w:val="22"/>
        </w:rPr>
        <w:t>Vi håper tilbudet er av interesse og bistår gjerne med mer informasjon eller avklaringer dersom dette er ønskelig.</w:t>
      </w:r>
    </w:p>
    <w:p w:rsidR="00A01091" w:rsidRPr="00527D2F" w:rsidRDefault="00A01091" w:rsidP="002D62E2">
      <w:pPr>
        <w:pStyle w:val="Ingenmellomrom"/>
        <w:rPr>
          <w:sz w:val="22"/>
          <w:szCs w:val="22"/>
        </w:rPr>
      </w:pPr>
    </w:p>
    <w:p w:rsidR="007021E2" w:rsidRPr="00527D2F" w:rsidRDefault="00A01091" w:rsidP="002D62E2">
      <w:pPr>
        <w:pStyle w:val="Ingenmellomrom"/>
        <w:rPr>
          <w:sz w:val="22"/>
          <w:szCs w:val="22"/>
        </w:rPr>
      </w:pPr>
      <w:r w:rsidRPr="00527D2F">
        <w:rPr>
          <w:sz w:val="22"/>
          <w:szCs w:val="22"/>
        </w:rPr>
        <w:t>Med v</w:t>
      </w:r>
      <w:r w:rsidR="007021E2" w:rsidRPr="00527D2F">
        <w:rPr>
          <w:sz w:val="22"/>
          <w:szCs w:val="22"/>
        </w:rPr>
        <w:t>ennlig hilsen</w:t>
      </w:r>
    </w:p>
    <w:p w:rsidR="00D50357" w:rsidRDefault="00D50357" w:rsidP="002D62E2">
      <w:pPr>
        <w:pStyle w:val="Ingenmellomrom"/>
        <w:rPr>
          <w:b/>
          <w:sz w:val="22"/>
          <w:szCs w:val="22"/>
        </w:rPr>
      </w:pPr>
      <w:r w:rsidRPr="00527D2F">
        <w:rPr>
          <w:b/>
          <w:sz w:val="22"/>
          <w:szCs w:val="22"/>
        </w:rPr>
        <w:t>Solskjermingsgruppen AS</w:t>
      </w:r>
    </w:p>
    <w:p w:rsidR="00581DC4" w:rsidRDefault="00581DC4" w:rsidP="002D62E2">
      <w:pPr>
        <w:pStyle w:val="Ingenmellomrom"/>
        <w:rPr>
          <w:b/>
          <w:sz w:val="22"/>
          <w:szCs w:val="22"/>
        </w:rPr>
      </w:pPr>
    </w:p>
    <w:p w:rsidR="00581DC4" w:rsidRDefault="00581DC4" w:rsidP="002D62E2">
      <w:pPr>
        <w:pStyle w:val="Ingenmellomrom"/>
        <w:rPr>
          <w:b/>
          <w:sz w:val="22"/>
          <w:szCs w:val="22"/>
        </w:rPr>
      </w:pPr>
    </w:p>
    <w:p w:rsidR="00581DC4" w:rsidRDefault="00581DC4" w:rsidP="002D62E2">
      <w:pPr>
        <w:pStyle w:val="Ingenmellomrom"/>
        <w:rPr>
          <w:b/>
          <w:sz w:val="22"/>
          <w:szCs w:val="22"/>
        </w:rPr>
      </w:pPr>
    </w:p>
    <w:p w:rsidR="00581DC4" w:rsidRDefault="00581DC4" w:rsidP="002D62E2">
      <w:pPr>
        <w:pStyle w:val="Ingenmellomrom"/>
        <w:rPr>
          <w:b/>
          <w:sz w:val="22"/>
          <w:szCs w:val="22"/>
        </w:rPr>
      </w:pPr>
    </w:p>
    <w:p w:rsidR="00581DC4" w:rsidRPr="00527D2F" w:rsidRDefault="00581DC4" w:rsidP="002D62E2">
      <w:pPr>
        <w:pStyle w:val="Ingenmellomrom"/>
        <w:rPr>
          <w:b/>
          <w:sz w:val="22"/>
          <w:szCs w:val="22"/>
        </w:rPr>
      </w:pPr>
      <w:r>
        <w:rPr>
          <w:b/>
          <w:sz w:val="22"/>
          <w:szCs w:val="22"/>
        </w:rPr>
        <w:t>Øivind Sann</w:t>
      </w:r>
    </w:p>
    <w:p w:rsidR="00527D2F" w:rsidRPr="00527D2F" w:rsidRDefault="00527D2F" w:rsidP="00527D2F">
      <w:pPr>
        <w:pStyle w:val="Ingenmellomrom"/>
        <w:tabs>
          <w:tab w:val="left" w:pos="3144"/>
        </w:tabs>
        <w:jc w:val="center"/>
        <w:rPr>
          <w:b/>
          <w:noProof/>
          <w:sz w:val="22"/>
          <w:szCs w:val="22"/>
        </w:rPr>
      </w:pPr>
      <w:r w:rsidRPr="00527D2F">
        <w:rPr>
          <w:noProof/>
          <w:sz w:val="22"/>
          <w:szCs w:val="22"/>
        </w:rPr>
        <w:drawing>
          <wp:inline distT="0" distB="0" distL="0" distR="0" wp14:anchorId="566D5B87" wp14:editId="1A51FC0B">
            <wp:extent cx="4351020" cy="3387964"/>
            <wp:effectExtent l="0" t="0" r="0" b="317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4607" cy="3414117"/>
                    </a:xfrm>
                    <a:prstGeom prst="rect">
                      <a:avLst/>
                    </a:prstGeom>
                  </pic:spPr>
                </pic:pic>
              </a:graphicData>
            </a:graphic>
          </wp:inline>
        </w:drawing>
      </w:r>
    </w:p>
    <w:p w:rsidR="00527D2F" w:rsidRPr="00527D2F" w:rsidRDefault="00527D2F" w:rsidP="00BE5463">
      <w:pPr>
        <w:pStyle w:val="Ingenmellomrom"/>
        <w:rPr>
          <w:b/>
          <w:noProof/>
          <w:sz w:val="22"/>
          <w:szCs w:val="22"/>
        </w:rPr>
      </w:pPr>
    </w:p>
    <w:p w:rsidR="00527D2F" w:rsidRPr="00527D2F" w:rsidRDefault="00527D2F" w:rsidP="00527D2F">
      <w:pPr>
        <w:pStyle w:val="Ingenmellomrom"/>
        <w:jc w:val="center"/>
        <w:rPr>
          <w:b/>
          <w:noProof/>
          <w:sz w:val="22"/>
          <w:szCs w:val="22"/>
        </w:rPr>
      </w:pPr>
      <w:r w:rsidRPr="00527D2F">
        <w:rPr>
          <w:noProof/>
          <w:sz w:val="22"/>
          <w:szCs w:val="22"/>
        </w:rPr>
        <w:lastRenderedPageBreak/>
        <w:drawing>
          <wp:inline distT="0" distB="0" distL="0" distR="0" wp14:anchorId="28C741F9" wp14:editId="62436D2B">
            <wp:extent cx="4854530" cy="3701365"/>
            <wp:effectExtent l="0" t="0" r="381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7737" cy="3703810"/>
                    </a:xfrm>
                    <a:prstGeom prst="rect">
                      <a:avLst/>
                    </a:prstGeom>
                  </pic:spPr>
                </pic:pic>
              </a:graphicData>
            </a:graphic>
          </wp:inline>
        </w:drawing>
      </w:r>
    </w:p>
    <w:p w:rsidR="00527D2F" w:rsidRPr="00527D2F" w:rsidRDefault="00527D2F" w:rsidP="00BE5463">
      <w:pPr>
        <w:pStyle w:val="Ingenmellomrom"/>
        <w:rPr>
          <w:b/>
          <w:noProof/>
          <w:sz w:val="22"/>
          <w:szCs w:val="22"/>
        </w:rPr>
      </w:pPr>
    </w:p>
    <w:p w:rsidR="00527D2F" w:rsidRPr="00527D2F" w:rsidRDefault="00527D2F" w:rsidP="00BE5463">
      <w:pPr>
        <w:pStyle w:val="Ingenmellomrom"/>
        <w:rPr>
          <w:b/>
          <w:noProof/>
          <w:sz w:val="22"/>
          <w:szCs w:val="22"/>
        </w:rPr>
      </w:pPr>
    </w:p>
    <w:p w:rsidR="00527D2F" w:rsidRPr="00527D2F" w:rsidRDefault="00527D2F" w:rsidP="00527D2F">
      <w:pPr>
        <w:pStyle w:val="Ingenmellomrom"/>
        <w:jc w:val="center"/>
        <w:rPr>
          <w:b/>
          <w:noProof/>
          <w:sz w:val="22"/>
          <w:szCs w:val="22"/>
        </w:rPr>
      </w:pPr>
      <w:r w:rsidRPr="00527D2F">
        <w:rPr>
          <w:noProof/>
          <w:sz w:val="22"/>
          <w:szCs w:val="22"/>
        </w:rPr>
        <w:lastRenderedPageBreak/>
        <w:drawing>
          <wp:inline distT="0" distB="0" distL="0" distR="0" wp14:anchorId="46D193CC" wp14:editId="077AD0A6">
            <wp:extent cx="4435908" cy="3497580"/>
            <wp:effectExtent l="0" t="0" r="3175" b="762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8546" cy="3515430"/>
                    </a:xfrm>
                    <a:prstGeom prst="rect">
                      <a:avLst/>
                    </a:prstGeom>
                  </pic:spPr>
                </pic:pic>
              </a:graphicData>
            </a:graphic>
          </wp:inline>
        </w:drawing>
      </w:r>
    </w:p>
    <w:p w:rsidR="00527D2F" w:rsidRPr="00527D2F" w:rsidRDefault="00527D2F" w:rsidP="00BE5463">
      <w:pPr>
        <w:pStyle w:val="Ingenmellomrom"/>
        <w:rPr>
          <w:b/>
          <w:noProof/>
          <w:sz w:val="22"/>
          <w:szCs w:val="22"/>
        </w:rPr>
      </w:pPr>
    </w:p>
    <w:p w:rsidR="00527D2F" w:rsidRPr="00527D2F" w:rsidRDefault="00527D2F" w:rsidP="00BE5463">
      <w:pPr>
        <w:pStyle w:val="Ingenmellomrom"/>
        <w:rPr>
          <w:b/>
          <w:noProof/>
          <w:sz w:val="22"/>
          <w:szCs w:val="22"/>
        </w:rPr>
      </w:pPr>
    </w:p>
    <w:p w:rsidR="00BE5463" w:rsidRPr="00527D2F" w:rsidRDefault="00527D2F" w:rsidP="00527D2F">
      <w:pPr>
        <w:pStyle w:val="Ingenmellomrom"/>
        <w:jc w:val="center"/>
        <w:rPr>
          <w:b/>
          <w:noProof/>
          <w:sz w:val="22"/>
          <w:szCs w:val="22"/>
        </w:rPr>
      </w:pPr>
      <w:r w:rsidRPr="00527D2F">
        <w:rPr>
          <w:noProof/>
          <w:sz w:val="22"/>
          <w:szCs w:val="22"/>
        </w:rPr>
        <w:drawing>
          <wp:inline distT="0" distB="0" distL="0" distR="0" wp14:anchorId="2E66E2E9" wp14:editId="0394E42C">
            <wp:extent cx="4472940" cy="3331532"/>
            <wp:effectExtent l="0" t="0" r="3810" b="254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4059" cy="3339814"/>
                    </a:xfrm>
                    <a:prstGeom prst="rect">
                      <a:avLst/>
                    </a:prstGeom>
                  </pic:spPr>
                </pic:pic>
              </a:graphicData>
            </a:graphic>
          </wp:inline>
        </w:drawing>
      </w:r>
    </w:p>
    <w:p w:rsidR="00BE5463" w:rsidRPr="00527D2F" w:rsidRDefault="00BE5463" w:rsidP="00BE5463">
      <w:pPr>
        <w:pStyle w:val="Ingenmellomrom"/>
        <w:rPr>
          <w:b/>
          <w:noProof/>
          <w:sz w:val="22"/>
          <w:szCs w:val="22"/>
        </w:rPr>
      </w:pPr>
    </w:p>
    <w:p w:rsidR="00BE5463" w:rsidRPr="00527D2F" w:rsidRDefault="00BE5463" w:rsidP="00BE5463">
      <w:pPr>
        <w:pStyle w:val="Ingenmellomrom"/>
        <w:rPr>
          <w:b/>
          <w:noProof/>
          <w:sz w:val="22"/>
          <w:szCs w:val="22"/>
        </w:rPr>
      </w:pPr>
    </w:p>
    <w:p w:rsidR="00BE5463" w:rsidRPr="00527D2F" w:rsidRDefault="00BE5463" w:rsidP="00BE5463">
      <w:pPr>
        <w:pStyle w:val="Ingenmellomrom"/>
        <w:jc w:val="center"/>
        <w:rPr>
          <w:b/>
          <w:noProof/>
          <w:sz w:val="22"/>
          <w:szCs w:val="22"/>
        </w:rPr>
      </w:pPr>
      <w:r w:rsidRPr="00527D2F">
        <w:rPr>
          <w:noProof/>
          <w:sz w:val="22"/>
          <w:szCs w:val="22"/>
        </w:rPr>
        <w:lastRenderedPageBreak/>
        <w:drawing>
          <wp:inline distT="0" distB="0" distL="0" distR="0" wp14:anchorId="48B18486" wp14:editId="79353C11">
            <wp:extent cx="4796423" cy="3520127"/>
            <wp:effectExtent l="0" t="0" r="4445"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4658" cy="3540849"/>
                    </a:xfrm>
                    <a:prstGeom prst="rect">
                      <a:avLst/>
                    </a:prstGeom>
                  </pic:spPr>
                </pic:pic>
              </a:graphicData>
            </a:graphic>
          </wp:inline>
        </w:drawing>
      </w:r>
    </w:p>
    <w:p w:rsidR="00BE5463" w:rsidRPr="00527D2F" w:rsidRDefault="00BE5463" w:rsidP="00BE5463">
      <w:pPr>
        <w:pStyle w:val="Ingenmellomrom"/>
        <w:rPr>
          <w:b/>
          <w:noProof/>
          <w:sz w:val="22"/>
          <w:szCs w:val="22"/>
        </w:rPr>
      </w:pPr>
    </w:p>
    <w:p w:rsidR="00BE5463" w:rsidRPr="00527D2F" w:rsidRDefault="00BE5463" w:rsidP="00BE5463">
      <w:pPr>
        <w:pStyle w:val="Ingenmellomrom"/>
        <w:rPr>
          <w:sz w:val="22"/>
          <w:szCs w:val="22"/>
        </w:rPr>
      </w:pPr>
    </w:p>
    <w:p w:rsidR="00BE5463" w:rsidRPr="00A01091" w:rsidRDefault="00BE5463" w:rsidP="00BE5463">
      <w:pPr>
        <w:pStyle w:val="Ingenmellomrom"/>
        <w:jc w:val="center"/>
        <w:rPr>
          <w:sz w:val="24"/>
          <w:szCs w:val="24"/>
        </w:rPr>
      </w:pPr>
      <w:r>
        <w:rPr>
          <w:noProof/>
        </w:rPr>
        <w:drawing>
          <wp:inline distT="0" distB="0" distL="0" distR="0" wp14:anchorId="2EB39D7E" wp14:editId="303E98B3">
            <wp:extent cx="4732020" cy="3443650"/>
            <wp:effectExtent l="0" t="0" r="0" b="444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6167" cy="3483055"/>
                    </a:xfrm>
                    <a:prstGeom prst="rect">
                      <a:avLst/>
                    </a:prstGeom>
                  </pic:spPr>
                </pic:pic>
              </a:graphicData>
            </a:graphic>
          </wp:inline>
        </w:drawing>
      </w:r>
    </w:p>
    <w:sectPr w:rsidR="00BE5463" w:rsidRPr="00A01091" w:rsidSect="007021E2">
      <w:headerReference w:type="default" r:id="rId14"/>
      <w:footerReference w:type="default" r:id="rId15"/>
      <w:type w:val="continuous"/>
      <w:pgSz w:w="11906" w:h="16838"/>
      <w:pgMar w:top="1417" w:right="1417" w:bottom="1417" w:left="1417"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40B2" w:rsidRDefault="00C840B2">
      <w:pPr>
        <w:spacing w:after="0" w:line="240" w:lineRule="auto"/>
      </w:pPr>
      <w:r>
        <w:separator/>
      </w:r>
    </w:p>
  </w:endnote>
  <w:endnote w:type="continuationSeparator" w:id="0">
    <w:p w:rsidR="00C840B2" w:rsidRDefault="00C84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AFC" w:rsidRDefault="008A2AFC" w:rsidP="009A77DE">
    <w:pPr>
      <w:pStyle w:val="Ingenmellomrom"/>
      <w:jc w:val="center"/>
    </w:pPr>
  </w:p>
  <w:p w:rsidR="008A2AFC" w:rsidRDefault="008A2AFC" w:rsidP="009A77DE">
    <w:pPr>
      <w:pStyle w:val="Ingenmellomrom"/>
      <w:jc w:val="center"/>
    </w:pPr>
  </w:p>
  <w:p w:rsidR="008A2AFC" w:rsidRDefault="008A2AFC" w:rsidP="009A77DE">
    <w:pPr>
      <w:pStyle w:val="Ingenmellomrom"/>
      <w:jc w:val="center"/>
    </w:pPr>
  </w:p>
  <w:p w:rsidR="008A2AFC" w:rsidRPr="00012C3A" w:rsidRDefault="008A2AFC" w:rsidP="009A77DE">
    <w:pPr>
      <w:pStyle w:val="Ingenmellomrom"/>
      <w:jc w:val="center"/>
    </w:pPr>
    <w:r w:rsidRPr="00012C3A">
      <w:t>Ole Deviks vei 38, 0668 Oslo</w:t>
    </w:r>
  </w:p>
  <w:p w:rsidR="008A2AFC" w:rsidRDefault="008A2AFC" w:rsidP="009A77DE">
    <w:pPr>
      <w:pStyle w:val="Ingenmellomrom"/>
      <w:jc w:val="center"/>
    </w:pPr>
    <w:r>
      <w:t>T: 22 07 86 86</w:t>
    </w:r>
  </w:p>
  <w:p w:rsidR="008A2AFC" w:rsidRPr="002D62E2" w:rsidRDefault="00460DE5" w:rsidP="009A77DE">
    <w:pPr>
      <w:pStyle w:val="Ingenmellomrom"/>
      <w:jc w:val="center"/>
    </w:pPr>
    <w:hyperlink r:id="rId1" w:history="1">
      <w:r w:rsidR="008A2AFC" w:rsidRPr="002D62E2">
        <w:rPr>
          <w:rStyle w:val="Hyperkobling"/>
        </w:rPr>
        <w:t>post@solskjermingsgruppen.no</w:t>
      </w:r>
    </w:hyperlink>
  </w:p>
  <w:p w:rsidR="008A2AFC" w:rsidRPr="00C235E0" w:rsidRDefault="00460DE5" w:rsidP="009A77DE">
    <w:pPr>
      <w:pStyle w:val="Ingenmellomrom"/>
      <w:jc w:val="center"/>
    </w:pPr>
    <w:hyperlink r:id="rId2" w:history="1">
      <w:r w:rsidR="008A2AFC" w:rsidRPr="00C235E0">
        <w:rPr>
          <w:rStyle w:val="Hyperkobling"/>
        </w:rPr>
        <w:t>www.solskjermingsgruppen.no</w:t>
      </w:r>
    </w:hyperlink>
  </w:p>
  <w:p w:rsidR="008A2AFC" w:rsidRPr="00C235E0" w:rsidRDefault="00EA11FB" w:rsidP="009A77DE">
    <w:pPr>
      <w:pStyle w:val="Ingenmellomrom"/>
      <w:jc w:val="center"/>
    </w:pPr>
    <w:r>
      <w:rPr>
        <w:rFonts w:ascii="Times New Roman" w:hAnsi="Times New Roman"/>
        <w:noProof/>
        <w:sz w:val="24"/>
        <w:szCs w:val="24"/>
        <w:lang w:eastAsia="nb-NO"/>
      </w:rPr>
      <w:drawing>
        <wp:anchor distT="0" distB="0" distL="114300" distR="114300" simplePos="0" relativeHeight="251665408" behindDoc="1" locked="0" layoutInCell="1" allowOverlap="1">
          <wp:simplePos x="0" y="0"/>
          <wp:positionH relativeFrom="column">
            <wp:posOffset>2659380</wp:posOffset>
          </wp:positionH>
          <wp:positionV relativeFrom="paragraph">
            <wp:posOffset>10795</wp:posOffset>
          </wp:positionV>
          <wp:extent cx="441960" cy="455930"/>
          <wp:effectExtent l="0" t="0" r="0" b="0"/>
          <wp:wrapNone/>
          <wp:docPr id="10" name="Bilde 7" descr="logo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200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1960" cy="4559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nb-NO"/>
      </w:rPr>
      <mc:AlternateContent>
        <mc:Choice Requires="wps">
          <w:drawing>
            <wp:anchor distT="36576" distB="36576" distL="36576" distR="36576" simplePos="0" relativeHeight="251666432" behindDoc="0" locked="0" layoutInCell="1" allowOverlap="1">
              <wp:simplePos x="0" y="0"/>
              <wp:positionH relativeFrom="column">
                <wp:posOffset>2016125</wp:posOffset>
              </wp:positionH>
              <wp:positionV relativeFrom="paragraph">
                <wp:posOffset>91440</wp:posOffset>
              </wp:positionV>
              <wp:extent cx="1713865" cy="203835"/>
              <wp:effectExtent l="0" t="0" r="381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03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2AFC" w:rsidRPr="00EA11FB" w:rsidRDefault="008A2AFC">
                          <w:pPr>
                            <w:widowControl w:val="0"/>
                            <w:jc w:val="center"/>
                            <w:rPr>
                              <w:rFonts w:ascii="Arial Black" w:hAnsi="Arial Black" w:cs="Arial Black"/>
                              <w:vertAlign w:val="superscript"/>
                              <w14:shadow w14:blurRad="50800" w14:dist="38100" w14:dir="2700000" w14:sx="100000" w14:sy="100000" w14:kx="0" w14:ky="0" w14:algn="tl">
                                <w14:srgbClr w14:val="000000">
                                  <w14:alpha w14:val="60000"/>
                                </w14:srgbClr>
                              </w14:shadow>
                            </w:rPr>
                          </w:pPr>
                          <w:r w:rsidRPr="00EA11FB">
                            <w:rPr>
                              <w:rFonts w:ascii="Arial Black" w:hAnsi="Arial Black" w:cs="Arial Black"/>
                              <w:vertAlign w:val="superscript"/>
                              <w14:shadow w14:blurRad="50800" w14:dist="38100" w14:dir="2700000" w14:sx="100000" w14:sy="100000" w14:kx="0" w14:ky="0" w14:algn="tl">
                                <w14:srgbClr w14:val="000000">
                                  <w14:alpha w14:val="60000"/>
                                </w14:srgbClr>
                              </w14:shadow>
                            </w:rPr>
                            <w:t xml:space="preserve">Vi er miljøsertifisert!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58.75pt;margin-top:7.2pt;width:134.95pt;height:16.0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" filled="f" fillcolor="#5b9bd5" stroked="f" strokeweight="2pt">
              <v:textbox inset="2.88pt,2.88pt,2.88pt,2.88pt">
                <w:txbxContent>
                  <w:p w:rsidR="008A2AFC" w:rsidRPr="00EA11FB" w:rsidRDefault="008A2AFC">
                    <w:pPr>
                      <w:widowControl w:val="0"/>
                      <w:jc w:val="center"/>
                      <w:rPr>
                        <w:rFonts w:ascii="Arial Black" w:hAnsi="Arial Black" w:cs="Arial Black"/>
                        <w:vertAlign w:val="superscript"/>
                        <w14:shadow w14:blurRad="50800" w14:dist="38100" w14:dir="2700000" w14:sx="100000" w14:sy="100000" w14:kx="0" w14:ky="0" w14:algn="tl">
                          <w14:srgbClr w14:val="000000">
                            <w14:alpha w14:val="60000"/>
                          </w14:srgbClr>
                        </w14:shadow>
                      </w:rPr>
                    </w:pPr>
                    <w:r w:rsidRPr="00EA11FB">
                      <w:rPr>
                        <w:rFonts w:ascii="Arial Black" w:hAnsi="Arial Black" w:cs="Arial Black"/>
                        <w:vertAlign w:val="superscript"/>
                        <w14:shadow w14:blurRad="50800" w14:dist="38100" w14:dir="2700000" w14:sx="100000" w14:sy="100000" w14:kx="0" w14:ky="0" w14:algn="tl">
                          <w14:srgbClr w14:val="000000">
                            <w14:alpha w14:val="60000"/>
                          </w14:srgbClr>
                        </w14:shadow>
                      </w:rPr>
                      <w:t xml:space="preserve">Vi er miljøsertifisert! </w:t>
                    </w:r>
                  </w:p>
                </w:txbxContent>
              </v:textbox>
            </v:shape>
          </w:pict>
        </mc:Fallback>
      </mc:AlternateContent>
    </w:r>
    <w:r>
      <w:rPr>
        <w:rFonts w:ascii="Times New Roman" w:hAnsi="Times New Roman"/>
        <w:noProof/>
        <w:sz w:val="24"/>
        <w:szCs w:val="24"/>
      </w:rPr>
      <w:drawing>
        <wp:anchor distT="0" distB="0" distL="114300" distR="114300" simplePos="0" relativeHeight="251664384" behindDoc="1" locked="0" layoutInCell="1" allowOverlap="0">
          <wp:simplePos x="0" y="0"/>
          <wp:positionH relativeFrom="column">
            <wp:align>center</wp:align>
          </wp:positionH>
          <wp:positionV relativeFrom="paragraph">
            <wp:posOffset>2496185</wp:posOffset>
          </wp:positionV>
          <wp:extent cx="441960" cy="455930"/>
          <wp:effectExtent l="0" t="0" r="0" b="0"/>
          <wp:wrapNone/>
          <wp:docPr id="8" name="Bilde 6" descr="logo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200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1960" cy="4559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63360" behindDoc="0" locked="0" layoutInCell="1" allowOverlap="1">
              <wp:simplePos x="0" y="0"/>
              <wp:positionH relativeFrom="column">
                <wp:posOffset>2778125</wp:posOffset>
              </wp:positionH>
              <wp:positionV relativeFrom="paragraph">
                <wp:posOffset>2595880</wp:posOffset>
              </wp:positionV>
              <wp:extent cx="1713230" cy="203835"/>
              <wp:effectExtent l="0" t="0" r="4445" b="63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03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2AFC" w:rsidRPr="00EA11FB" w:rsidRDefault="008A2AFC" w:rsidP="00926518">
                          <w:pPr>
                            <w:widowControl w:val="0"/>
                            <w:spacing w:after="0"/>
                            <w:jc w:val="center"/>
                            <w:rPr>
                              <w:rFonts w:ascii="Arial Black" w:hAnsi="Arial Black"/>
                              <w:vertAlign w:val="superscript"/>
                              <w14:shadow w14:blurRad="50800" w14:dist="38100" w14:dir="2700000" w14:sx="100000" w14:sy="100000" w14:kx="0" w14:ky="0" w14:algn="tl">
                                <w14:srgbClr w14:val="000000">
                                  <w14:alpha w14:val="60000"/>
                                </w14:srgbClr>
                              </w14:shadow>
                            </w:rPr>
                          </w:pPr>
                          <w:r w:rsidRPr="00EA11FB">
                            <w:rPr>
                              <w:rFonts w:ascii="Arial Black" w:hAnsi="Arial Black"/>
                              <w:vertAlign w:val="superscript"/>
                              <w14:shadow w14:blurRad="50800" w14:dist="38100" w14:dir="2700000" w14:sx="100000" w14:sy="100000" w14:kx="0" w14:ky="0" w14:algn="tl">
                                <w14:srgbClr w14:val="000000">
                                  <w14:alpha w14:val="60000"/>
                                </w14:srgbClr>
                              </w14:shadow>
                            </w:rPr>
                            <w:t xml:space="preserve">Vi er miljøsertifisert!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18.75pt;margin-top:204.4pt;width:134.9pt;height:16.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" filled="f" fillcolor="#5b9bd5" stroked="f" strokeweight="2pt">
              <v:textbox inset="2.88pt,2.88pt,2.88pt,2.88pt">
                <w:txbxContent>
                  <w:p w:rsidR="008A2AFC" w:rsidRPr="00EA11FB" w:rsidRDefault="008A2AFC" w:rsidP="00926518">
                    <w:pPr>
                      <w:widowControl w:val="0"/>
                      <w:spacing w:after="0"/>
                      <w:jc w:val="center"/>
                      <w:rPr>
                        <w:rFonts w:ascii="Arial Black" w:hAnsi="Arial Black"/>
                        <w:vertAlign w:val="superscript"/>
                        <w14:shadow w14:blurRad="50800" w14:dist="38100" w14:dir="2700000" w14:sx="100000" w14:sy="100000" w14:kx="0" w14:ky="0" w14:algn="tl">
                          <w14:srgbClr w14:val="000000">
                            <w14:alpha w14:val="60000"/>
                          </w14:srgbClr>
                        </w14:shadow>
                      </w:rPr>
                    </w:pPr>
                    <w:r w:rsidRPr="00EA11FB">
                      <w:rPr>
                        <w:rFonts w:ascii="Arial Black" w:hAnsi="Arial Black"/>
                        <w:vertAlign w:val="superscript"/>
                        <w14:shadow w14:blurRad="50800" w14:dist="38100" w14:dir="2700000" w14:sx="100000" w14:sy="100000" w14:kx="0" w14:ky="0" w14:algn="tl">
                          <w14:srgbClr w14:val="000000">
                            <w14:alpha w14:val="60000"/>
                          </w14:srgbClr>
                        </w14:shadow>
                      </w:rPr>
                      <w:t xml:space="preserve">Vi er miljøsertifisert! </w:t>
                    </w:r>
                  </w:p>
                </w:txbxContent>
              </v:textbox>
            </v:shape>
          </w:pict>
        </mc:Fallback>
      </mc:AlternateContent>
    </w:r>
    <w:r>
      <w:rPr>
        <w:rFonts w:ascii="Times New Roman" w:hAnsi="Times New Roman"/>
        <w:noProof/>
        <w:sz w:val="24"/>
        <w:szCs w:val="24"/>
      </w:rPr>
      <w:drawing>
        <wp:anchor distT="0" distB="0" distL="114300" distR="114300" simplePos="0" relativeHeight="251660288" behindDoc="1" locked="0" layoutInCell="1" allowOverlap="0">
          <wp:simplePos x="0" y="0"/>
          <wp:positionH relativeFrom="column">
            <wp:align>center</wp:align>
          </wp:positionH>
          <wp:positionV relativeFrom="paragraph">
            <wp:posOffset>2496185</wp:posOffset>
          </wp:positionV>
          <wp:extent cx="441960" cy="455930"/>
          <wp:effectExtent l="0" t="0" r="0" b="0"/>
          <wp:wrapNone/>
          <wp:docPr id="6" name="Bilde 2" descr="logo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00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1960" cy="4559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59264" behindDoc="0" locked="0" layoutInCell="1" allowOverlap="1">
              <wp:simplePos x="0" y="0"/>
              <wp:positionH relativeFrom="column">
                <wp:posOffset>2778125</wp:posOffset>
              </wp:positionH>
              <wp:positionV relativeFrom="paragraph">
                <wp:posOffset>2595880</wp:posOffset>
              </wp:positionV>
              <wp:extent cx="1713230" cy="203835"/>
              <wp:effectExtent l="0" t="0" r="4445" b="63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03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2AFC" w:rsidRPr="00EA11FB" w:rsidRDefault="008A2AFC" w:rsidP="00926518">
                          <w:pPr>
                            <w:widowControl w:val="0"/>
                            <w:spacing w:after="0"/>
                            <w:jc w:val="center"/>
                            <w:rPr>
                              <w:rFonts w:ascii="Arial Black" w:hAnsi="Arial Black"/>
                              <w:vertAlign w:val="superscript"/>
                              <w14:shadow w14:blurRad="50800" w14:dist="38100" w14:dir="2700000" w14:sx="100000" w14:sy="100000" w14:kx="0" w14:ky="0" w14:algn="tl">
                                <w14:srgbClr w14:val="000000">
                                  <w14:alpha w14:val="60000"/>
                                </w14:srgbClr>
                              </w14:shadow>
                            </w:rPr>
                          </w:pPr>
                          <w:r w:rsidRPr="00EA11FB">
                            <w:rPr>
                              <w:rFonts w:ascii="Arial Black" w:hAnsi="Arial Black"/>
                              <w:vertAlign w:val="superscript"/>
                              <w14:shadow w14:blurRad="50800" w14:dist="38100" w14:dir="2700000" w14:sx="100000" w14:sy="100000" w14:kx="0" w14:ky="0" w14:algn="tl">
                                <w14:srgbClr w14:val="000000">
                                  <w14:alpha w14:val="60000"/>
                                </w14:srgbClr>
                              </w14:shadow>
                            </w:rPr>
                            <w:t xml:space="preserve">Vi er miljøsertifisert!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218.75pt;margin-top:204.4pt;width:134.9pt;height:16.0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" filled="f" fillcolor="#5b9bd5" stroked="f" strokeweight="2pt">
              <v:textbox inset="2.88pt,2.88pt,2.88pt,2.88pt">
                <w:txbxContent>
                  <w:p w:rsidR="008A2AFC" w:rsidRPr="00EA11FB" w:rsidRDefault="008A2AFC" w:rsidP="00926518">
                    <w:pPr>
                      <w:widowControl w:val="0"/>
                      <w:spacing w:after="0"/>
                      <w:jc w:val="center"/>
                      <w:rPr>
                        <w:rFonts w:ascii="Arial Black" w:hAnsi="Arial Black"/>
                        <w:vertAlign w:val="superscript"/>
                        <w14:shadow w14:blurRad="50800" w14:dist="38100" w14:dir="2700000" w14:sx="100000" w14:sy="100000" w14:kx="0" w14:ky="0" w14:algn="tl">
                          <w14:srgbClr w14:val="000000">
                            <w14:alpha w14:val="60000"/>
                          </w14:srgbClr>
                        </w14:shadow>
                      </w:rPr>
                    </w:pPr>
                    <w:r w:rsidRPr="00EA11FB">
                      <w:rPr>
                        <w:rFonts w:ascii="Arial Black" w:hAnsi="Arial Black"/>
                        <w:vertAlign w:val="superscript"/>
                        <w14:shadow w14:blurRad="50800" w14:dist="38100" w14:dir="2700000" w14:sx="100000" w14:sy="100000" w14:kx="0" w14:ky="0" w14:algn="tl">
                          <w14:srgbClr w14:val="000000">
                            <w14:alpha w14:val="60000"/>
                          </w14:srgbClr>
                        </w14:shadow>
                      </w:rPr>
                      <w:t xml:space="preserve">Vi er miljøsertifisert! </w:t>
                    </w:r>
                  </w:p>
                </w:txbxContent>
              </v:textbox>
            </v:shape>
          </w:pict>
        </mc:Fallback>
      </mc:AlternateContent>
    </w:r>
    <w:r>
      <w:rPr>
        <w:rFonts w:ascii="Times New Roman" w:hAnsi="Times New Roman"/>
        <w:noProof/>
        <w:sz w:val="24"/>
        <w:szCs w:val="24"/>
      </w:rPr>
      <w:drawing>
        <wp:anchor distT="0" distB="0" distL="114300" distR="114300" simplePos="0" relativeHeight="251662336" behindDoc="1" locked="0" layoutInCell="1" allowOverlap="0">
          <wp:simplePos x="0" y="0"/>
          <wp:positionH relativeFrom="column">
            <wp:align>center</wp:align>
          </wp:positionH>
          <wp:positionV relativeFrom="paragraph">
            <wp:posOffset>2496185</wp:posOffset>
          </wp:positionV>
          <wp:extent cx="441960" cy="455930"/>
          <wp:effectExtent l="0" t="0" r="0" b="0"/>
          <wp:wrapNone/>
          <wp:docPr id="4" name="Bilde 4" descr="logo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0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1960" cy="4559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simplePos x="0" y="0"/>
              <wp:positionH relativeFrom="column">
                <wp:posOffset>2778125</wp:posOffset>
              </wp:positionH>
              <wp:positionV relativeFrom="paragraph">
                <wp:posOffset>2595880</wp:posOffset>
              </wp:positionV>
              <wp:extent cx="1713230" cy="203835"/>
              <wp:effectExtent l="0" t="0" r="4445"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2038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A2AFC" w:rsidRPr="00EA11FB" w:rsidRDefault="008A2AFC" w:rsidP="00926518">
                          <w:pPr>
                            <w:widowControl w:val="0"/>
                            <w:spacing w:after="0"/>
                            <w:jc w:val="center"/>
                            <w:rPr>
                              <w:rFonts w:ascii="Arial Black" w:hAnsi="Arial Black"/>
                              <w:vertAlign w:val="superscript"/>
                              <w14:shadow w14:blurRad="50800" w14:dist="38100" w14:dir="2700000" w14:sx="100000" w14:sy="100000" w14:kx="0" w14:ky="0" w14:algn="tl">
                                <w14:srgbClr w14:val="000000">
                                  <w14:alpha w14:val="60000"/>
                                </w14:srgbClr>
                              </w14:shadow>
                            </w:rPr>
                          </w:pPr>
                          <w:r w:rsidRPr="00EA11FB">
                            <w:rPr>
                              <w:rFonts w:ascii="Arial Black" w:hAnsi="Arial Black"/>
                              <w:vertAlign w:val="superscript"/>
                              <w14:shadow w14:blurRad="50800" w14:dist="38100" w14:dir="2700000" w14:sx="100000" w14:sy="100000" w14:kx="0" w14:ky="0" w14:algn="tl">
                                <w14:srgbClr w14:val="000000">
                                  <w14:alpha w14:val="60000"/>
                                </w14:srgbClr>
                              </w14:shadow>
                            </w:rPr>
                            <w:t xml:space="preserve">Vi er miljøsertifisert!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18.75pt;margin-top:204.4pt;width:134.9pt;height:16.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" filled="f" fillcolor="#5b9bd5" stroked="f" strokeweight="2pt">
              <v:textbox inset="2.88pt,2.88pt,2.88pt,2.88pt">
                <w:txbxContent>
                  <w:p w:rsidR="008A2AFC" w:rsidRPr="00EA11FB" w:rsidRDefault="008A2AFC" w:rsidP="00926518">
                    <w:pPr>
                      <w:widowControl w:val="0"/>
                      <w:spacing w:after="0"/>
                      <w:jc w:val="center"/>
                      <w:rPr>
                        <w:rFonts w:ascii="Arial Black" w:hAnsi="Arial Black"/>
                        <w:vertAlign w:val="superscript"/>
                        <w14:shadow w14:blurRad="50800" w14:dist="38100" w14:dir="2700000" w14:sx="100000" w14:sy="100000" w14:kx="0" w14:ky="0" w14:algn="tl">
                          <w14:srgbClr w14:val="000000">
                            <w14:alpha w14:val="60000"/>
                          </w14:srgbClr>
                        </w14:shadow>
                      </w:rPr>
                    </w:pPr>
                    <w:r w:rsidRPr="00EA11FB">
                      <w:rPr>
                        <w:rFonts w:ascii="Arial Black" w:hAnsi="Arial Black"/>
                        <w:vertAlign w:val="superscript"/>
                        <w14:shadow w14:blurRad="50800" w14:dist="38100" w14:dir="2700000" w14:sx="100000" w14:sy="100000" w14:kx="0" w14:ky="0" w14:algn="tl">
                          <w14:srgbClr w14:val="000000">
                            <w14:alpha w14:val="60000"/>
                          </w14:srgbClr>
                        </w14:shadow>
                      </w:rPr>
                      <w:t xml:space="preserve">Vi er miljøsertifisert!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40B2" w:rsidRDefault="00C840B2">
      <w:pPr>
        <w:spacing w:after="0" w:line="240" w:lineRule="auto"/>
      </w:pPr>
      <w:r>
        <w:separator/>
      </w:r>
    </w:p>
  </w:footnote>
  <w:footnote w:type="continuationSeparator" w:id="0">
    <w:p w:rsidR="00C840B2" w:rsidRDefault="00C840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AFC" w:rsidRDefault="008A2AFC" w:rsidP="009A77DE">
    <w:pPr>
      <w:pStyle w:val="Topptekst"/>
      <w:ind w:left="-680" w:right="-737"/>
      <w:jc w:val="right"/>
    </w:pPr>
    <w:r>
      <w:tab/>
    </w:r>
    <w:r>
      <w:tab/>
    </w:r>
    <w:r w:rsidR="00EA11FB">
      <w:rPr>
        <w:noProof/>
      </w:rPr>
      <w:drawing>
        <wp:inline distT="0" distB="0" distL="0" distR="0">
          <wp:extent cx="984250" cy="800100"/>
          <wp:effectExtent l="0" t="0" r="0" b="0"/>
          <wp:docPr id="2" name="Bilde 2" descr="Solskjermingsgru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skjermingsgrup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800100"/>
                  </a:xfrm>
                  <a:prstGeom prst="rect">
                    <a:avLst/>
                  </a:prstGeom>
                  <a:noFill/>
                  <a:ln>
                    <a:noFill/>
                  </a:ln>
                </pic:spPr>
              </pic:pic>
            </a:graphicData>
          </a:graphic>
        </wp:inline>
      </w:drawing>
    </w:r>
  </w:p>
  <w:p w:rsidR="008A2AFC" w:rsidRDefault="008A2AFC">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19014F"/>
    <w:multiLevelType w:val="hybridMultilevel"/>
    <w:tmpl w:val="6C0EF754"/>
    <w:lvl w:ilvl="0" w:tplc="04140001">
      <w:start w:val="18"/>
      <w:numFmt w:val="bullet"/>
      <w:lvlText w:val=""/>
      <w:lvlJc w:val="left"/>
      <w:pPr>
        <w:tabs>
          <w:tab w:val="num" w:pos="720"/>
        </w:tabs>
        <w:ind w:left="720" w:hanging="360"/>
      </w:pPr>
      <w:rPr>
        <w:rFonts w:ascii="Symbol" w:eastAsia="Times New Roman" w:hAnsi="Symbol"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8C56EF"/>
    <w:multiLevelType w:val="multilevel"/>
    <w:tmpl w:val="A2FE725E"/>
    <w:lvl w:ilvl="0">
      <w:numFmt w:val="bullet"/>
      <w:lvlText w:val=""/>
      <w:lvlJc w:val="left"/>
      <w:pPr>
        <w:ind w:left="720" w:hanging="360"/>
      </w:pPr>
      <w:rPr>
        <w:rFonts w:ascii="Wingdings" w:eastAsia="Calibri" w:hAnsi="Wingdings"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B2959F6"/>
    <w:multiLevelType w:val="hybridMultilevel"/>
    <w:tmpl w:val="F76EF20E"/>
    <w:lvl w:ilvl="0" w:tplc="90D81B4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703A2752"/>
    <w:multiLevelType w:val="hybridMultilevel"/>
    <w:tmpl w:val="540EF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E9C031D"/>
    <w:multiLevelType w:val="hybridMultilevel"/>
    <w:tmpl w:val="08004AE8"/>
    <w:lvl w:ilvl="0" w:tplc="A79EFF68">
      <w:start w:val="28"/>
      <w:numFmt w:val="bullet"/>
      <w:lvlText w:val="-"/>
      <w:lvlJc w:val="left"/>
      <w:pPr>
        <w:ind w:left="720" w:hanging="360"/>
      </w:pPr>
      <w:rPr>
        <w:rFonts w:ascii="Arial" w:eastAsia="Calibri"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9DC"/>
    <w:rsid w:val="00024832"/>
    <w:rsid w:val="00041129"/>
    <w:rsid w:val="0004638F"/>
    <w:rsid w:val="00062B69"/>
    <w:rsid w:val="00080D1F"/>
    <w:rsid w:val="0008260A"/>
    <w:rsid w:val="0008412B"/>
    <w:rsid w:val="00085460"/>
    <w:rsid w:val="000A1D37"/>
    <w:rsid w:val="000C31CF"/>
    <w:rsid w:val="000E294F"/>
    <w:rsid w:val="00110FC0"/>
    <w:rsid w:val="001155DB"/>
    <w:rsid w:val="00117A11"/>
    <w:rsid w:val="0013251A"/>
    <w:rsid w:val="001375AE"/>
    <w:rsid w:val="00137D48"/>
    <w:rsid w:val="001531F7"/>
    <w:rsid w:val="001669AF"/>
    <w:rsid w:val="001670F5"/>
    <w:rsid w:val="00175ECC"/>
    <w:rsid w:val="00177329"/>
    <w:rsid w:val="0019068F"/>
    <w:rsid w:val="00192A06"/>
    <w:rsid w:val="00195697"/>
    <w:rsid w:val="0019620B"/>
    <w:rsid w:val="001A0D52"/>
    <w:rsid w:val="001A4AB4"/>
    <w:rsid w:val="001A4CE3"/>
    <w:rsid w:val="001A6B66"/>
    <w:rsid w:val="001A6F0B"/>
    <w:rsid w:val="001B0BF5"/>
    <w:rsid w:val="001C5A17"/>
    <w:rsid w:val="001C6FF1"/>
    <w:rsid w:val="001D69D2"/>
    <w:rsid w:val="001E0EF8"/>
    <w:rsid w:val="001E20E9"/>
    <w:rsid w:val="0020334A"/>
    <w:rsid w:val="00210727"/>
    <w:rsid w:val="00212FA5"/>
    <w:rsid w:val="00225395"/>
    <w:rsid w:val="002340BD"/>
    <w:rsid w:val="0025148C"/>
    <w:rsid w:val="00261940"/>
    <w:rsid w:val="00273F53"/>
    <w:rsid w:val="00282CFB"/>
    <w:rsid w:val="00287AD5"/>
    <w:rsid w:val="002C4EF7"/>
    <w:rsid w:val="002D62E2"/>
    <w:rsid w:val="002E76AB"/>
    <w:rsid w:val="002F530C"/>
    <w:rsid w:val="003263A1"/>
    <w:rsid w:val="00331189"/>
    <w:rsid w:val="003329C4"/>
    <w:rsid w:val="003342F2"/>
    <w:rsid w:val="00335E70"/>
    <w:rsid w:val="00346085"/>
    <w:rsid w:val="00370DCF"/>
    <w:rsid w:val="00373C06"/>
    <w:rsid w:val="00391BAA"/>
    <w:rsid w:val="003E492D"/>
    <w:rsid w:val="003F0FB0"/>
    <w:rsid w:val="003F584A"/>
    <w:rsid w:val="00410E50"/>
    <w:rsid w:val="00415499"/>
    <w:rsid w:val="0043329E"/>
    <w:rsid w:val="00444575"/>
    <w:rsid w:val="00460DE5"/>
    <w:rsid w:val="0046474E"/>
    <w:rsid w:val="00474CE6"/>
    <w:rsid w:val="0047727C"/>
    <w:rsid w:val="00477894"/>
    <w:rsid w:val="0048370C"/>
    <w:rsid w:val="004B3C5D"/>
    <w:rsid w:val="004B3F07"/>
    <w:rsid w:val="004F2717"/>
    <w:rsid w:val="004F5FEC"/>
    <w:rsid w:val="004F65BB"/>
    <w:rsid w:val="00502309"/>
    <w:rsid w:val="005030BF"/>
    <w:rsid w:val="00515A8F"/>
    <w:rsid w:val="00516AFD"/>
    <w:rsid w:val="0052647A"/>
    <w:rsid w:val="00527D2F"/>
    <w:rsid w:val="00530DF9"/>
    <w:rsid w:val="00530FBA"/>
    <w:rsid w:val="005336D3"/>
    <w:rsid w:val="00540867"/>
    <w:rsid w:val="0054298B"/>
    <w:rsid w:val="00542D31"/>
    <w:rsid w:val="00552BD5"/>
    <w:rsid w:val="00556143"/>
    <w:rsid w:val="00561291"/>
    <w:rsid w:val="00570FF1"/>
    <w:rsid w:val="0057177D"/>
    <w:rsid w:val="00580C42"/>
    <w:rsid w:val="00581DC4"/>
    <w:rsid w:val="0058381E"/>
    <w:rsid w:val="00585725"/>
    <w:rsid w:val="00594DB4"/>
    <w:rsid w:val="00597C46"/>
    <w:rsid w:val="005A3A5D"/>
    <w:rsid w:val="005B08D2"/>
    <w:rsid w:val="005B1B71"/>
    <w:rsid w:val="005B4C9F"/>
    <w:rsid w:val="005B6E6D"/>
    <w:rsid w:val="005D2159"/>
    <w:rsid w:val="005E58FC"/>
    <w:rsid w:val="005E65F0"/>
    <w:rsid w:val="00607DA3"/>
    <w:rsid w:val="0062685A"/>
    <w:rsid w:val="00641DCD"/>
    <w:rsid w:val="00654654"/>
    <w:rsid w:val="00660841"/>
    <w:rsid w:val="00660F3E"/>
    <w:rsid w:val="00663EB6"/>
    <w:rsid w:val="006802A2"/>
    <w:rsid w:val="00684692"/>
    <w:rsid w:val="00684E46"/>
    <w:rsid w:val="006B7975"/>
    <w:rsid w:val="006B7B74"/>
    <w:rsid w:val="006E3DE4"/>
    <w:rsid w:val="00701143"/>
    <w:rsid w:val="007021E2"/>
    <w:rsid w:val="00706FFC"/>
    <w:rsid w:val="00736E1A"/>
    <w:rsid w:val="00742395"/>
    <w:rsid w:val="0074633D"/>
    <w:rsid w:val="007842EE"/>
    <w:rsid w:val="00787FD8"/>
    <w:rsid w:val="00791557"/>
    <w:rsid w:val="00794F01"/>
    <w:rsid w:val="007977CB"/>
    <w:rsid w:val="007A6F5C"/>
    <w:rsid w:val="007B7244"/>
    <w:rsid w:val="007C27AA"/>
    <w:rsid w:val="007C2D59"/>
    <w:rsid w:val="007E4F91"/>
    <w:rsid w:val="00814070"/>
    <w:rsid w:val="008154B4"/>
    <w:rsid w:val="00821629"/>
    <w:rsid w:val="0082174F"/>
    <w:rsid w:val="008252B4"/>
    <w:rsid w:val="00825E05"/>
    <w:rsid w:val="00833B15"/>
    <w:rsid w:val="008344A1"/>
    <w:rsid w:val="00835C5F"/>
    <w:rsid w:val="0084045B"/>
    <w:rsid w:val="00844B1C"/>
    <w:rsid w:val="0085193D"/>
    <w:rsid w:val="00883C8C"/>
    <w:rsid w:val="008956FE"/>
    <w:rsid w:val="008974D0"/>
    <w:rsid w:val="008A2AFC"/>
    <w:rsid w:val="008A4154"/>
    <w:rsid w:val="008B7313"/>
    <w:rsid w:val="008D082F"/>
    <w:rsid w:val="008D2E8E"/>
    <w:rsid w:val="0091765B"/>
    <w:rsid w:val="00926518"/>
    <w:rsid w:val="00927A15"/>
    <w:rsid w:val="00931265"/>
    <w:rsid w:val="00931863"/>
    <w:rsid w:val="0093391D"/>
    <w:rsid w:val="00934C05"/>
    <w:rsid w:val="00943A75"/>
    <w:rsid w:val="00944057"/>
    <w:rsid w:val="0095389C"/>
    <w:rsid w:val="009611E7"/>
    <w:rsid w:val="00970CD3"/>
    <w:rsid w:val="00975B99"/>
    <w:rsid w:val="0097748B"/>
    <w:rsid w:val="00991931"/>
    <w:rsid w:val="00993CDC"/>
    <w:rsid w:val="009941D5"/>
    <w:rsid w:val="009A1F6F"/>
    <w:rsid w:val="009A7116"/>
    <w:rsid w:val="009A77DE"/>
    <w:rsid w:val="009C4416"/>
    <w:rsid w:val="009D371C"/>
    <w:rsid w:val="009E41DC"/>
    <w:rsid w:val="00A01091"/>
    <w:rsid w:val="00A34A75"/>
    <w:rsid w:val="00A41E3A"/>
    <w:rsid w:val="00A55404"/>
    <w:rsid w:val="00A91F5E"/>
    <w:rsid w:val="00A92826"/>
    <w:rsid w:val="00AA2E8D"/>
    <w:rsid w:val="00AA4D12"/>
    <w:rsid w:val="00AC3F0F"/>
    <w:rsid w:val="00AF3472"/>
    <w:rsid w:val="00AF76B0"/>
    <w:rsid w:val="00B223A1"/>
    <w:rsid w:val="00B2466F"/>
    <w:rsid w:val="00B306B1"/>
    <w:rsid w:val="00B31169"/>
    <w:rsid w:val="00B620C3"/>
    <w:rsid w:val="00B6464E"/>
    <w:rsid w:val="00B82119"/>
    <w:rsid w:val="00B8274C"/>
    <w:rsid w:val="00BA5D97"/>
    <w:rsid w:val="00BA6619"/>
    <w:rsid w:val="00BB3C9A"/>
    <w:rsid w:val="00BB49DC"/>
    <w:rsid w:val="00BD2B43"/>
    <w:rsid w:val="00BD4A53"/>
    <w:rsid w:val="00BE0941"/>
    <w:rsid w:val="00BE301F"/>
    <w:rsid w:val="00BE5463"/>
    <w:rsid w:val="00BE6A08"/>
    <w:rsid w:val="00BF30DB"/>
    <w:rsid w:val="00C01723"/>
    <w:rsid w:val="00C161E6"/>
    <w:rsid w:val="00C323FE"/>
    <w:rsid w:val="00C53B4D"/>
    <w:rsid w:val="00C546F9"/>
    <w:rsid w:val="00C55C49"/>
    <w:rsid w:val="00C6041E"/>
    <w:rsid w:val="00C609A2"/>
    <w:rsid w:val="00C74DA7"/>
    <w:rsid w:val="00C840B2"/>
    <w:rsid w:val="00C87B8A"/>
    <w:rsid w:val="00CA1B82"/>
    <w:rsid w:val="00CA52F8"/>
    <w:rsid w:val="00CA5913"/>
    <w:rsid w:val="00CB11A0"/>
    <w:rsid w:val="00CD1E61"/>
    <w:rsid w:val="00CE0B26"/>
    <w:rsid w:val="00CE2A46"/>
    <w:rsid w:val="00CF2483"/>
    <w:rsid w:val="00CF3385"/>
    <w:rsid w:val="00D174CB"/>
    <w:rsid w:val="00D3394F"/>
    <w:rsid w:val="00D35615"/>
    <w:rsid w:val="00D35E19"/>
    <w:rsid w:val="00D36BE4"/>
    <w:rsid w:val="00D50357"/>
    <w:rsid w:val="00D63F5F"/>
    <w:rsid w:val="00D66851"/>
    <w:rsid w:val="00D67075"/>
    <w:rsid w:val="00D72E11"/>
    <w:rsid w:val="00D772DB"/>
    <w:rsid w:val="00D77453"/>
    <w:rsid w:val="00D958D4"/>
    <w:rsid w:val="00DA383C"/>
    <w:rsid w:val="00DA4219"/>
    <w:rsid w:val="00DB0DED"/>
    <w:rsid w:val="00DB526C"/>
    <w:rsid w:val="00DC5E70"/>
    <w:rsid w:val="00DD03D7"/>
    <w:rsid w:val="00DD7B42"/>
    <w:rsid w:val="00DE3946"/>
    <w:rsid w:val="00DE5BE7"/>
    <w:rsid w:val="00DF0B02"/>
    <w:rsid w:val="00DF7AE7"/>
    <w:rsid w:val="00E0529A"/>
    <w:rsid w:val="00E06EDA"/>
    <w:rsid w:val="00E07054"/>
    <w:rsid w:val="00E15852"/>
    <w:rsid w:val="00E33DF9"/>
    <w:rsid w:val="00E423BF"/>
    <w:rsid w:val="00E43A14"/>
    <w:rsid w:val="00E93E85"/>
    <w:rsid w:val="00EA11FB"/>
    <w:rsid w:val="00EB1488"/>
    <w:rsid w:val="00EB6E77"/>
    <w:rsid w:val="00EB6F26"/>
    <w:rsid w:val="00EC0819"/>
    <w:rsid w:val="00EC3C9A"/>
    <w:rsid w:val="00EE40D5"/>
    <w:rsid w:val="00F06AE1"/>
    <w:rsid w:val="00F10EC1"/>
    <w:rsid w:val="00F21D00"/>
    <w:rsid w:val="00F431CC"/>
    <w:rsid w:val="00F54D17"/>
    <w:rsid w:val="00F60491"/>
    <w:rsid w:val="00F804E4"/>
    <w:rsid w:val="00F80E91"/>
    <w:rsid w:val="00F85F56"/>
    <w:rsid w:val="00F9036B"/>
    <w:rsid w:val="00FA1191"/>
    <w:rsid w:val="00FA11CC"/>
    <w:rsid w:val="00FA49E8"/>
    <w:rsid w:val="00FC09B7"/>
    <w:rsid w:val="00FC0AC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F6DF534-1C3C-4F73-9DBC-12B70C1D1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5615"/>
    <w:pPr>
      <w:spacing w:after="200" w:line="276" w:lineRule="auto"/>
    </w:pPr>
    <w:rPr>
      <w:sz w:val="22"/>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D62E2"/>
    <w:pPr>
      <w:tabs>
        <w:tab w:val="center" w:pos="4536"/>
        <w:tab w:val="right" w:pos="9072"/>
      </w:tabs>
    </w:pPr>
    <w:rPr>
      <w:rFonts w:ascii="Arial" w:hAnsi="Arial"/>
      <w:sz w:val="20"/>
      <w:szCs w:val="20"/>
      <w:lang w:val="x-none"/>
    </w:rPr>
  </w:style>
  <w:style w:type="character" w:customStyle="1" w:styleId="TopptekstTegn">
    <w:name w:val="Topptekst Tegn"/>
    <w:link w:val="Topptekst"/>
    <w:uiPriority w:val="99"/>
    <w:rsid w:val="002D62E2"/>
    <w:rPr>
      <w:rFonts w:ascii="Arial" w:hAnsi="Arial" w:cs="Arial"/>
      <w:lang w:eastAsia="en-US"/>
    </w:rPr>
  </w:style>
  <w:style w:type="paragraph" w:styleId="Ingenmellomrom">
    <w:name w:val="No Spacing"/>
    <w:link w:val="IngenmellomromTegn"/>
    <w:uiPriority w:val="1"/>
    <w:qFormat/>
    <w:rsid w:val="002D62E2"/>
    <w:rPr>
      <w:rFonts w:ascii="Arial" w:hAnsi="Arial" w:cs="Arial"/>
      <w:lang w:eastAsia="en-US"/>
    </w:rPr>
  </w:style>
  <w:style w:type="character" w:styleId="Hyperkobling">
    <w:name w:val="Hyperlink"/>
    <w:uiPriority w:val="99"/>
    <w:unhideWhenUsed/>
    <w:rsid w:val="002D62E2"/>
    <w:rPr>
      <w:color w:val="0000FF"/>
      <w:u w:val="single"/>
    </w:rPr>
  </w:style>
  <w:style w:type="paragraph" w:styleId="Bunntekst">
    <w:name w:val="footer"/>
    <w:basedOn w:val="Normal"/>
    <w:link w:val="BunntekstTegn"/>
    <w:uiPriority w:val="99"/>
    <w:unhideWhenUsed/>
    <w:rsid w:val="00926518"/>
    <w:pPr>
      <w:tabs>
        <w:tab w:val="center" w:pos="4536"/>
        <w:tab w:val="right" w:pos="9072"/>
      </w:tabs>
    </w:pPr>
    <w:rPr>
      <w:lang w:val="x-none"/>
    </w:rPr>
  </w:style>
  <w:style w:type="character" w:customStyle="1" w:styleId="BunntekstTegn">
    <w:name w:val="Bunntekst Tegn"/>
    <w:link w:val="Bunntekst"/>
    <w:uiPriority w:val="99"/>
    <w:rsid w:val="00926518"/>
    <w:rPr>
      <w:sz w:val="22"/>
      <w:szCs w:val="22"/>
      <w:lang w:eastAsia="en-US"/>
    </w:rPr>
  </w:style>
  <w:style w:type="paragraph" w:customStyle="1" w:styleId="490ES2Warema">
    <w:name w:val="490 E S2 Warema"/>
    <w:rsid w:val="001B0BF5"/>
    <w:pPr>
      <w:spacing w:after="160" w:line="259" w:lineRule="auto"/>
    </w:pPr>
    <w:rPr>
      <w:sz w:val="22"/>
      <w:szCs w:val="22"/>
      <w:lang w:eastAsia="en-US"/>
    </w:rPr>
  </w:style>
  <w:style w:type="character" w:customStyle="1" w:styleId="IngenmellomromTegn">
    <w:name w:val="Ingen mellomrom Tegn"/>
    <w:link w:val="Ingenmellomrom"/>
    <w:uiPriority w:val="1"/>
    <w:rsid w:val="001B0BF5"/>
    <w:rPr>
      <w:rFonts w:ascii="Arial" w:hAnsi="Arial" w:cs="Arial"/>
      <w:lang w:eastAsia="en-US"/>
    </w:rPr>
  </w:style>
  <w:style w:type="character" w:customStyle="1" w:styleId="hps">
    <w:name w:val="hps"/>
    <w:rsid w:val="001B0BF5"/>
  </w:style>
  <w:style w:type="paragraph" w:styleId="Bobletekst">
    <w:name w:val="Balloon Text"/>
    <w:basedOn w:val="Normal"/>
    <w:link w:val="BobletekstTegn"/>
    <w:uiPriority w:val="99"/>
    <w:semiHidden/>
    <w:unhideWhenUsed/>
    <w:rsid w:val="0013251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3251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71990">
      <w:bodyDiv w:val="1"/>
      <w:marLeft w:val="0"/>
      <w:marRight w:val="0"/>
      <w:marTop w:val="0"/>
      <w:marBottom w:val="0"/>
      <w:divBdr>
        <w:top w:val="none" w:sz="0" w:space="0" w:color="auto"/>
        <w:left w:val="none" w:sz="0" w:space="0" w:color="auto"/>
        <w:bottom w:val="none" w:sz="0" w:space="0" w:color="auto"/>
        <w:right w:val="none" w:sz="0" w:space="0" w:color="auto"/>
      </w:divBdr>
    </w:div>
    <w:div w:id="1755786378">
      <w:bodyDiv w:val="1"/>
      <w:marLeft w:val="0"/>
      <w:marRight w:val="0"/>
      <w:marTop w:val="0"/>
      <w:marBottom w:val="0"/>
      <w:divBdr>
        <w:top w:val="none" w:sz="0" w:space="0" w:color="auto"/>
        <w:left w:val="none" w:sz="0" w:space="0" w:color="auto"/>
        <w:bottom w:val="none" w:sz="0" w:space="0" w:color="auto"/>
        <w:right w:val="none" w:sz="0" w:space="0" w:color="auto"/>
      </w:divBdr>
    </w:div>
    <w:div w:id="211197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solskjermingsgruppen.no" TargetMode="External"/><Relationship Id="rId1" Type="http://schemas.openxmlformats.org/officeDocument/2006/relationships/hyperlink" Target="mailto:post@solskjermingsgruppen.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AAB9CC75</Template>
  <TotalTime>0</TotalTime>
  <Pages>6</Pages>
  <Words>533</Words>
  <Characters>2831</Characters>
  <Application>Microsoft Office Word</Application>
  <DocSecurity>0</DocSecurity>
  <Lines>23</Lines>
  <Paragraphs>6</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3358</CharactersWithSpaces>
  <SharedDoc>false</SharedDoc>
  <HLinks>
    <vt:vector size="12" baseType="variant">
      <vt:variant>
        <vt:i4>7077944</vt:i4>
      </vt:variant>
      <vt:variant>
        <vt:i4>3</vt:i4>
      </vt:variant>
      <vt:variant>
        <vt:i4>0</vt:i4>
      </vt:variant>
      <vt:variant>
        <vt:i4>5</vt:i4>
      </vt:variant>
      <vt:variant>
        <vt:lpwstr>http://www.solskjermingsgruppen.no/</vt:lpwstr>
      </vt:variant>
      <vt:variant>
        <vt:lpwstr/>
      </vt:variant>
      <vt:variant>
        <vt:i4>4784249</vt:i4>
      </vt:variant>
      <vt:variant>
        <vt:i4>0</vt:i4>
      </vt:variant>
      <vt:variant>
        <vt:i4>0</vt:i4>
      </vt:variant>
      <vt:variant>
        <vt:i4>5</vt:i4>
      </vt:variant>
      <vt:variant>
        <vt:lpwstr>mailto:post@solskjermingsgruppen.no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Holtet Frogner</dc:creator>
  <cp:keywords/>
  <dc:description/>
  <cp:lastModifiedBy>Era, Gunn</cp:lastModifiedBy>
  <cp:revision>3</cp:revision>
  <cp:lastPrinted>2017-12-13T09:34:00Z</cp:lastPrinted>
  <dcterms:created xsi:type="dcterms:W3CDTF">2017-12-13T09:34:00Z</dcterms:created>
  <dcterms:modified xsi:type="dcterms:W3CDTF">2018-01-11T19:34:00Z</dcterms:modified>
</cp:coreProperties>
</file>